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064226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1369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810" w:rsidRPr="00BA1810" w:rsidRDefault="00BA1810" w:rsidP="00BA1810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A1810">
              <w:rPr>
                <w:b/>
                <w:szCs w:val="28"/>
              </w:rPr>
              <w:t>О внесении изменений в постановление</w:t>
            </w:r>
          </w:p>
          <w:p w:rsidR="00947133" w:rsidRPr="002F7635" w:rsidRDefault="00BA1810" w:rsidP="00BA1810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A1810">
              <w:rPr>
                <w:b/>
                <w:szCs w:val="28"/>
              </w:rPr>
              <w:t>Администрации района от 21.12.2016 № 845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414B7B" w:rsidRPr="00414B7B" w:rsidRDefault="00414B7B" w:rsidP="009A3E2F">
      <w:pPr>
        <w:spacing w:line="360" w:lineRule="atLeast"/>
        <w:ind w:firstLine="709"/>
        <w:jc w:val="both"/>
        <w:rPr>
          <w:szCs w:val="28"/>
        </w:rPr>
      </w:pPr>
      <w:r w:rsidRPr="00414B7B">
        <w:rPr>
          <w:szCs w:val="28"/>
        </w:rPr>
        <w:t>В соответствии со статьей 179 Бюджетного</w:t>
      </w:r>
      <w:r w:rsidR="005A2967">
        <w:rPr>
          <w:szCs w:val="28"/>
        </w:rPr>
        <w:t xml:space="preserve"> кодекса Российской Федерации, п</w:t>
      </w:r>
      <w:r w:rsidRPr="00414B7B">
        <w:rPr>
          <w:szCs w:val="28"/>
        </w:rPr>
        <w:t xml:space="preserve">остановлением Администрации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эффективности», Администрация Демянского муниципального района </w:t>
      </w:r>
    </w:p>
    <w:p w:rsidR="00414B7B" w:rsidRPr="00414B7B" w:rsidRDefault="00414B7B" w:rsidP="00C170F2">
      <w:pPr>
        <w:spacing w:line="360" w:lineRule="atLeast"/>
        <w:jc w:val="both"/>
        <w:rPr>
          <w:b/>
          <w:szCs w:val="28"/>
        </w:rPr>
      </w:pPr>
      <w:r w:rsidRPr="00414B7B">
        <w:rPr>
          <w:b/>
          <w:szCs w:val="28"/>
        </w:rPr>
        <w:t>ПОСТАНОВЛЯЕТ:</w:t>
      </w:r>
    </w:p>
    <w:p w:rsidR="00414B7B" w:rsidRPr="00414B7B" w:rsidRDefault="00414B7B" w:rsidP="009A3E2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 w:cs="Arial"/>
          <w:szCs w:val="28"/>
          <w:lang w:eastAsia="en-US"/>
        </w:rPr>
      </w:pPr>
      <w:r w:rsidRPr="00414B7B">
        <w:rPr>
          <w:szCs w:val="28"/>
        </w:rPr>
        <w:t>1.</w:t>
      </w:r>
      <w:r w:rsidRPr="00414B7B">
        <w:rPr>
          <w:rFonts w:eastAsia="Calibri"/>
          <w:szCs w:val="28"/>
          <w:lang w:eastAsia="en-US"/>
        </w:rPr>
        <w:t xml:space="preserve"> </w:t>
      </w:r>
      <w:r w:rsidRPr="00414B7B">
        <w:rPr>
          <w:rFonts w:cs="Arial"/>
          <w:sz w:val="20"/>
          <w:szCs w:val="28"/>
        </w:rPr>
        <w:t xml:space="preserve"> </w:t>
      </w:r>
      <w:proofErr w:type="gramStart"/>
      <w:r w:rsidRPr="00414B7B">
        <w:rPr>
          <w:rFonts w:cs="Arial"/>
          <w:szCs w:val="28"/>
        </w:rPr>
        <w:t>Внести изменения</w:t>
      </w:r>
      <w:r w:rsidRPr="00414B7B">
        <w:rPr>
          <w:rFonts w:cs="Arial"/>
          <w:sz w:val="20"/>
          <w:szCs w:val="28"/>
        </w:rPr>
        <w:t xml:space="preserve"> </w:t>
      </w:r>
      <w:r w:rsidRPr="00414B7B">
        <w:rPr>
          <w:rFonts w:eastAsia="Calibri"/>
          <w:szCs w:val="28"/>
          <w:lang w:eastAsia="en-US"/>
        </w:rPr>
        <w:t xml:space="preserve">в </w:t>
      </w:r>
      <w:r w:rsidRPr="00414B7B">
        <w:rPr>
          <w:rFonts w:eastAsia="Calibri" w:cs="Arial"/>
          <w:szCs w:val="28"/>
          <w:lang w:eastAsia="en-US"/>
        </w:rPr>
        <w:t>постановление Администра</w:t>
      </w:r>
      <w:r w:rsidR="00CB0B70">
        <w:rPr>
          <w:rFonts w:eastAsia="Calibri" w:cs="Arial"/>
          <w:szCs w:val="28"/>
          <w:lang w:eastAsia="en-US"/>
        </w:rPr>
        <w:t>ции района от 21.12.2016 № 845 «О</w:t>
      </w:r>
      <w:r w:rsidRPr="00414B7B">
        <w:rPr>
          <w:rFonts w:eastAsia="Calibri" w:cs="Arial"/>
          <w:szCs w:val="28"/>
          <w:lang w:eastAsia="en-US"/>
        </w:rPr>
        <w:t xml:space="preserve">б утверждении </w:t>
      </w:r>
      <w:r w:rsidRPr="00414B7B">
        <w:rPr>
          <w:rFonts w:eastAsia="Calibri"/>
          <w:szCs w:val="28"/>
          <w:lang w:eastAsia="en-US"/>
        </w:rPr>
        <w:t xml:space="preserve">муниципальной программы Демянского городского поселения </w:t>
      </w:r>
      <w:r w:rsidRPr="00414B7B">
        <w:rPr>
          <w:szCs w:val="28"/>
        </w:rPr>
        <w:t>«Корректировка Генерального плана Демянского городского поселения на 2017-2022 годы»</w:t>
      </w:r>
      <w:r w:rsidRPr="00414B7B">
        <w:rPr>
          <w:rFonts w:eastAsia="Calibri" w:cs="Arial"/>
          <w:szCs w:val="28"/>
          <w:lang w:eastAsia="en-US"/>
        </w:rPr>
        <w:t xml:space="preserve"> (в редакции постановлений Администр</w:t>
      </w:r>
      <w:r w:rsidR="00C17FFC">
        <w:rPr>
          <w:rFonts w:eastAsia="Calibri" w:cs="Arial"/>
          <w:szCs w:val="28"/>
          <w:lang w:eastAsia="en-US"/>
        </w:rPr>
        <w:t xml:space="preserve">ации района от 09.02.2017 № 130, от 07.07.2017 № 609,                        </w:t>
      </w:r>
      <w:r w:rsidRPr="00414B7B">
        <w:rPr>
          <w:rFonts w:eastAsia="Calibri" w:cs="Arial"/>
          <w:szCs w:val="28"/>
          <w:lang w:eastAsia="en-US"/>
        </w:rPr>
        <w:t xml:space="preserve"> от 06.12.2017 №1194</w:t>
      </w:r>
      <w:r w:rsidR="00C17FFC">
        <w:rPr>
          <w:rFonts w:eastAsia="Calibri" w:cs="Arial"/>
          <w:szCs w:val="28"/>
          <w:lang w:eastAsia="en-US"/>
        </w:rPr>
        <w:t xml:space="preserve">, от 22.05.2018 № 458, от 22.06.2018 № 594,           </w:t>
      </w:r>
      <w:r w:rsidRPr="00414B7B">
        <w:rPr>
          <w:rFonts w:eastAsia="Calibri" w:cs="Arial"/>
          <w:szCs w:val="28"/>
          <w:lang w:eastAsia="en-US"/>
        </w:rPr>
        <w:t xml:space="preserve"> </w:t>
      </w:r>
      <w:r w:rsidR="00C170F2">
        <w:rPr>
          <w:rFonts w:eastAsia="Calibri" w:cs="Arial"/>
          <w:szCs w:val="28"/>
          <w:lang w:eastAsia="en-US"/>
        </w:rPr>
        <w:t xml:space="preserve">                 </w:t>
      </w:r>
      <w:r w:rsidR="00C17FFC">
        <w:rPr>
          <w:rFonts w:eastAsia="Calibri" w:cs="Arial"/>
          <w:szCs w:val="28"/>
          <w:lang w:eastAsia="en-US"/>
        </w:rPr>
        <w:t>от 19.07.2018 № 699,</w:t>
      </w:r>
      <w:r w:rsidRPr="00414B7B">
        <w:rPr>
          <w:rFonts w:eastAsia="Calibri" w:cs="Arial"/>
          <w:szCs w:val="28"/>
          <w:lang w:eastAsia="en-US"/>
        </w:rPr>
        <w:t xml:space="preserve"> от 01.10.2018 №</w:t>
      </w:r>
      <w:r w:rsidR="005A1A75">
        <w:rPr>
          <w:rFonts w:eastAsia="Calibri" w:cs="Arial"/>
          <w:szCs w:val="28"/>
          <w:lang w:eastAsia="en-US"/>
        </w:rPr>
        <w:t xml:space="preserve"> </w:t>
      </w:r>
      <w:r w:rsidR="00C17FFC">
        <w:rPr>
          <w:rFonts w:eastAsia="Calibri" w:cs="Arial"/>
          <w:szCs w:val="28"/>
          <w:lang w:eastAsia="en-US"/>
        </w:rPr>
        <w:t>943,</w:t>
      </w:r>
      <w:r w:rsidR="002671AF">
        <w:rPr>
          <w:rFonts w:eastAsia="Calibri" w:cs="Arial"/>
          <w:szCs w:val="28"/>
          <w:lang w:eastAsia="en-US"/>
        </w:rPr>
        <w:t xml:space="preserve"> от 26.12.2018 № 1343,</w:t>
      </w:r>
      <w:r w:rsidRPr="00414B7B">
        <w:rPr>
          <w:rFonts w:eastAsia="Calibri" w:cs="Arial"/>
          <w:szCs w:val="28"/>
          <w:lang w:eastAsia="en-US"/>
        </w:rPr>
        <w:t xml:space="preserve"> </w:t>
      </w:r>
      <w:r w:rsidR="00C170F2">
        <w:rPr>
          <w:rFonts w:eastAsia="Calibri" w:cs="Arial"/>
          <w:szCs w:val="28"/>
          <w:lang w:eastAsia="en-US"/>
        </w:rPr>
        <w:t xml:space="preserve">                            </w:t>
      </w:r>
      <w:r w:rsidR="002671AF">
        <w:rPr>
          <w:rFonts w:eastAsia="Calibri" w:cs="Arial"/>
          <w:szCs w:val="28"/>
          <w:lang w:eastAsia="en-US"/>
        </w:rPr>
        <w:t>от 30.10.2019 № 1003,</w:t>
      </w:r>
      <w:r w:rsidRPr="00414B7B">
        <w:rPr>
          <w:rFonts w:eastAsia="Calibri" w:cs="Arial"/>
          <w:szCs w:val="28"/>
          <w:lang w:eastAsia="en-US"/>
        </w:rPr>
        <w:t xml:space="preserve"> от 27.02.2020 № 147</w:t>
      </w:r>
      <w:proofErr w:type="gramEnd"/>
      <w:r w:rsidRPr="00414B7B">
        <w:rPr>
          <w:rFonts w:eastAsia="Calibri" w:cs="Arial"/>
          <w:szCs w:val="28"/>
          <w:lang w:eastAsia="en-US"/>
        </w:rPr>
        <w:t xml:space="preserve">, от 24.12.2020 № 1145, </w:t>
      </w:r>
      <w:r w:rsidR="005A1A75">
        <w:rPr>
          <w:rFonts w:eastAsia="Calibri" w:cs="Arial"/>
          <w:szCs w:val="28"/>
          <w:lang w:eastAsia="en-US"/>
        </w:rPr>
        <w:t xml:space="preserve">                        </w:t>
      </w:r>
      <w:r w:rsidRPr="00414B7B">
        <w:rPr>
          <w:rFonts w:eastAsia="Calibri" w:cs="Arial"/>
          <w:szCs w:val="28"/>
          <w:lang w:eastAsia="en-US"/>
        </w:rPr>
        <w:t>от 16.04.2021 №</w:t>
      </w:r>
      <w:r w:rsidR="005A1A75">
        <w:rPr>
          <w:rFonts w:eastAsia="Calibri" w:cs="Arial"/>
          <w:szCs w:val="28"/>
          <w:lang w:eastAsia="en-US"/>
        </w:rPr>
        <w:t xml:space="preserve"> </w:t>
      </w:r>
      <w:r w:rsidRPr="00414B7B">
        <w:rPr>
          <w:rFonts w:eastAsia="Calibri" w:cs="Arial"/>
          <w:szCs w:val="28"/>
          <w:lang w:eastAsia="en-US"/>
        </w:rPr>
        <w:t>359, от 17.12.2021 № 1210):</w:t>
      </w:r>
    </w:p>
    <w:p w:rsidR="00414B7B" w:rsidRPr="00414B7B" w:rsidRDefault="00414B7B" w:rsidP="009A3E2F">
      <w:pPr>
        <w:spacing w:line="360" w:lineRule="atLeast"/>
        <w:ind w:firstLine="709"/>
        <w:jc w:val="both"/>
        <w:rPr>
          <w:szCs w:val="28"/>
        </w:rPr>
      </w:pPr>
      <w:r w:rsidRPr="00414B7B">
        <w:rPr>
          <w:szCs w:val="28"/>
        </w:rPr>
        <w:t>1.1</w:t>
      </w:r>
      <w:r w:rsidR="00C170F2">
        <w:rPr>
          <w:szCs w:val="28"/>
        </w:rPr>
        <w:t>.</w:t>
      </w:r>
      <w:r w:rsidRPr="00414B7B">
        <w:rPr>
          <w:szCs w:val="28"/>
        </w:rPr>
        <w:t xml:space="preserve"> Заменить в заголовке к тексту, пункте 1 слова «2017-2022 годы» на «2017-2025 годы»;</w:t>
      </w:r>
    </w:p>
    <w:p w:rsidR="00414B7B" w:rsidRPr="00414B7B" w:rsidRDefault="00414B7B" w:rsidP="009A3E2F">
      <w:pPr>
        <w:spacing w:line="360" w:lineRule="atLeast"/>
        <w:ind w:firstLine="709"/>
        <w:jc w:val="both"/>
        <w:rPr>
          <w:szCs w:val="28"/>
        </w:rPr>
      </w:pPr>
      <w:r w:rsidRPr="00414B7B">
        <w:rPr>
          <w:szCs w:val="28"/>
        </w:rPr>
        <w:t xml:space="preserve">1.2. </w:t>
      </w:r>
      <w:r w:rsidRPr="00414B7B">
        <w:rPr>
          <w:rFonts w:eastAsia="Calibri"/>
          <w:szCs w:val="28"/>
          <w:lang w:eastAsia="en-US"/>
        </w:rPr>
        <w:t xml:space="preserve">Изложить муниципальную программу </w:t>
      </w:r>
      <w:r w:rsidRPr="00414B7B">
        <w:rPr>
          <w:szCs w:val="28"/>
        </w:rPr>
        <w:t>Демянского городского поселения «Корректировка Генерального плана Демянского городского поселения на 2017-2022 годы» (далее муниципальная программа)</w:t>
      </w:r>
      <w:r w:rsidRPr="00414B7B">
        <w:rPr>
          <w:rFonts w:eastAsia="Calibri"/>
          <w:szCs w:val="28"/>
          <w:lang w:eastAsia="en-US"/>
        </w:rPr>
        <w:t xml:space="preserve">, </w:t>
      </w:r>
      <w:proofErr w:type="spellStart"/>
      <w:proofErr w:type="gramStart"/>
      <w:r w:rsidRPr="00414B7B">
        <w:rPr>
          <w:rFonts w:eastAsia="Calibri"/>
          <w:szCs w:val="28"/>
          <w:lang w:eastAsia="en-US"/>
        </w:rPr>
        <w:t>утверж</w:t>
      </w:r>
      <w:proofErr w:type="spellEnd"/>
      <w:r w:rsidR="00C170F2">
        <w:rPr>
          <w:rFonts w:eastAsia="Calibri"/>
          <w:szCs w:val="28"/>
          <w:lang w:eastAsia="en-US"/>
        </w:rPr>
        <w:t>-</w:t>
      </w:r>
      <w:r w:rsidRPr="00414B7B">
        <w:rPr>
          <w:rFonts w:eastAsia="Calibri"/>
          <w:szCs w:val="28"/>
          <w:lang w:eastAsia="en-US"/>
        </w:rPr>
        <w:t>денную</w:t>
      </w:r>
      <w:proofErr w:type="gramEnd"/>
      <w:r w:rsidRPr="00414B7B">
        <w:rPr>
          <w:rFonts w:eastAsia="Calibri"/>
          <w:szCs w:val="28"/>
          <w:lang w:eastAsia="en-US"/>
        </w:rPr>
        <w:t xml:space="preserve"> названным постановлением, в прилагаемой редакции (приложение к постановлению).</w:t>
      </w:r>
    </w:p>
    <w:p w:rsidR="00414B7B" w:rsidRPr="00414B7B" w:rsidRDefault="00414B7B" w:rsidP="009A3E2F">
      <w:pPr>
        <w:spacing w:line="360" w:lineRule="atLeast"/>
        <w:ind w:firstLine="709"/>
        <w:jc w:val="both"/>
        <w:rPr>
          <w:szCs w:val="28"/>
        </w:rPr>
      </w:pPr>
      <w:r w:rsidRPr="00414B7B">
        <w:rPr>
          <w:szCs w:val="28"/>
        </w:rPr>
        <w:lastRenderedPageBreak/>
        <w:t>2. Опубликовать постановление в Информационном Бюллетене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0C0C98" w:rsidRDefault="000C0C98" w:rsidP="009A3E2F">
      <w:pPr>
        <w:pStyle w:val="11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064226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C170F2" w:rsidRDefault="00C170F2" w:rsidP="00186E55">
      <w:pPr>
        <w:spacing w:line="360" w:lineRule="atLeast"/>
        <w:rPr>
          <w:szCs w:val="28"/>
        </w:rPr>
      </w:pPr>
    </w:p>
    <w:p w:rsidR="00626662" w:rsidRDefault="00626662" w:rsidP="00186E55">
      <w:pPr>
        <w:spacing w:line="360" w:lineRule="atLeast"/>
        <w:rPr>
          <w:szCs w:val="28"/>
        </w:rPr>
      </w:pPr>
    </w:p>
    <w:p w:rsidR="00626662" w:rsidRDefault="00626662" w:rsidP="00186E55">
      <w:pPr>
        <w:spacing w:line="360" w:lineRule="atLeast"/>
        <w:rPr>
          <w:szCs w:val="28"/>
        </w:rPr>
      </w:pPr>
    </w:p>
    <w:p w:rsidR="00626662" w:rsidRDefault="00626662" w:rsidP="00186E55">
      <w:pPr>
        <w:spacing w:line="360" w:lineRule="atLeast"/>
        <w:rPr>
          <w:szCs w:val="28"/>
        </w:rPr>
        <w:sectPr w:rsidR="00626662" w:rsidSect="00C72041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6E6DE7" w:rsidTr="00C715EE">
        <w:tc>
          <w:tcPr>
            <w:tcW w:w="5211" w:type="dxa"/>
          </w:tcPr>
          <w:p w:rsidR="006E6DE7" w:rsidRDefault="006E6DE7" w:rsidP="00C170F2">
            <w:pPr>
              <w:autoSpaceDE w:val="0"/>
              <w:autoSpaceDN w:val="0"/>
              <w:adjustRightInd w:val="0"/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4359" w:type="dxa"/>
          </w:tcPr>
          <w:p w:rsidR="006E6DE7" w:rsidRPr="00C170F2" w:rsidRDefault="006E6DE7" w:rsidP="006E6DE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Arial"/>
                <w:szCs w:val="28"/>
              </w:rPr>
            </w:pPr>
            <w:r w:rsidRPr="00C170F2">
              <w:rPr>
                <w:rFonts w:cs="Arial"/>
                <w:szCs w:val="28"/>
              </w:rPr>
              <w:t>Приложение</w:t>
            </w:r>
          </w:p>
          <w:p w:rsidR="006E6DE7" w:rsidRPr="00C170F2" w:rsidRDefault="00C715EE" w:rsidP="00C715EE">
            <w:pPr>
              <w:autoSpaceDE w:val="0"/>
              <w:autoSpaceDN w:val="0"/>
              <w:adjustRightInd w:val="0"/>
              <w:spacing w:before="120" w:line="240" w:lineRule="exact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к постановлению Администрации </w:t>
            </w:r>
            <w:r w:rsidR="006E6DE7" w:rsidRPr="00C170F2">
              <w:rPr>
                <w:rFonts w:cs="Arial"/>
                <w:szCs w:val="28"/>
              </w:rPr>
              <w:t>района</w:t>
            </w:r>
            <w:r>
              <w:rPr>
                <w:rFonts w:cs="Arial"/>
                <w:szCs w:val="28"/>
              </w:rPr>
              <w:t xml:space="preserve"> от </w:t>
            </w:r>
            <w:bookmarkStart w:id="3" w:name="дата2"/>
            <w:bookmarkEnd w:id="3"/>
            <w:r w:rsidR="00064226">
              <w:rPr>
                <w:rFonts w:cs="Arial"/>
                <w:szCs w:val="28"/>
              </w:rPr>
              <w:t xml:space="preserve">28.12.2022 </w:t>
            </w:r>
            <w:r w:rsidR="006E6DE7" w:rsidRPr="006E6DE7">
              <w:rPr>
                <w:rFonts w:cs="Arial"/>
                <w:szCs w:val="28"/>
              </w:rPr>
              <w:t>№</w:t>
            </w:r>
            <w:r>
              <w:rPr>
                <w:rFonts w:cs="Arial"/>
                <w:szCs w:val="28"/>
              </w:rPr>
              <w:t xml:space="preserve"> </w:t>
            </w:r>
            <w:bookmarkStart w:id="4" w:name="номер2"/>
            <w:bookmarkEnd w:id="4"/>
            <w:r w:rsidR="00064226">
              <w:rPr>
                <w:rFonts w:cs="Arial"/>
                <w:szCs w:val="28"/>
              </w:rPr>
              <w:t>1369</w:t>
            </w:r>
            <w:bookmarkStart w:id="5" w:name="_GoBack"/>
            <w:bookmarkEnd w:id="5"/>
          </w:p>
          <w:p w:rsidR="00C715EE" w:rsidRDefault="0003107E" w:rsidP="006E6DE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«УТВЕРЖДЕНА</w:t>
            </w:r>
          </w:p>
          <w:p w:rsidR="006E6DE7" w:rsidRPr="00C715EE" w:rsidRDefault="006E6DE7" w:rsidP="00C715EE">
            <w:pPr>
              <w:autoSpaceDE w:val="0"/>
              <w:autoSpaceDN w:val="0"/>
              <w:adjustRightInd w:val="0"/>
              <w:spacing w:before="120" w:line="240" w:lineRule="exact"/>
              <w:rPr>
                <w:rFonts w:cs="Arial"/>
                <w:szCs w:val="28"/>
              </w:rPr>
            </w:pPr>
            <w:r w:rsidRPr="00C170F2">
              <w:rPr>
                <w:rFonts w:cs="Arial"/>
                <w:szCs w:val="28"/>
              </w:rPr>
              <w:t xml:space="preserve">постановлением Администрации района от </w:t>
            </w:r>
            <w:r w:rsidRPr="00C170F2">
              <w:rPr>
                <w:rFonts w:eastAsia="Calibri" w:cs="Arial"/>
                <w:szCs w:val="28"/>
                <w:lang w:eastAsia="en-US"/>
              </w:rPr>
              <w:t>21.12.2016 № 845</w:t>
            </w:r>
          </w:p>
        </w:tc>
      </w:tr>
    </w:tbl>
    <w:p w:rsidR="00C170F2" w:rsidRPr="00C170F2" w:rsidRDefault="00C170F2" w:rsidP="00C170F2">
      <w:pPr>
        <w:autoSpaceDE w:val="0"/>
        <w:autoSpaceDN w:val="0"/>
        <w:adjustRightInd w:val="0"/>
        <w:spacing w:line="240" w:lineRule="exact"/>
        <w:jc w:val="right"/>
        <w:rPr>
          <w:rFonts w:cs="Arial"/>
          <w:szCs w:val="28"/>
        </w:rPr>
      </w:pPr>
    </w:p>
    <w:p w:rsidR="00C170F2" w:rsidRPr="00C170F2" w:rsidRDefault="00C170F2" w:rsidP="00E76031">
      <w:pPr>
        <w:autoSpaceDE w:val="0"/>
        <w:autoSpaceDN w:val="0"/>
        <w:adjustRightInd w:val="0"/>
        <w:spacing w:before="120" w:line="240" w:lineRule="exact"/>
        <w:jc w:val="center"/>
        <w:rPr>
          <w:rFonts w:cs="Arial"/>
          <w:b/>
          <w:szCs w:val="28"/>
        </w:rPr>
      </w:pPr>
      <w:r w:rsidRPr="00C170F2">
        <w:rPr>
          <w:rFonts w:cs="Arial"/>
          <w:b/>
          <w:szCs w:val="28"/>
        </w:rPr>
        <w:t>Муниципальная программа Демянского городского поселения</w:t>
      </w:r>
    </w:p>
    <w:p w:rsidR="00C170F2" w:rsidRPr="00C170F2" w:rsidRDefault="00C170F2" w:rsidP="00E76031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C170F2">
        <w:rPr>
          <w:rFonts w:cs="Arial"/>
          <w:b/>
          <w:szCs w:val="28"/>
        </w:rPr>
        <w:t xml:space="preserve">«Корректировка Генерального плана </w:t>
      </w:r>
    </w:p>
    <w:p w:rsidR="00C170F2" w:rsidRDefault="00C170F2" w:rsidP="00E76031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C170F2">
        <w:rPr>
          <w:rFonts w:cs="Arial"/>
          <w:b/>
          <w:szCs w:val="28"/>
        </w:rPr>
        <w:t>Д</w:t>
      </w:r>
      <w:r w:rsidR="00284520" w:rsidRPr="00E76031">
        <w:rPr>
          <w:rFonts w:cs="Arial"/>
          <w:b/>
          <w:szCs w:val="28"/>
        </w:rPr>
        <w:t xml:space="preserve">емянского городского поселения </w:t>
      </w:r>
      <w:r w:rsidRPr="00C170F2">
        <w:rPr>
          <w:rFonts w:cs="Arial"/>
          <w:b/>
          <w:szCs w:val="28"/>
        </w:rPr>
        <w:t>на 2017-2025 годы»</w:t>
      </w:r>
    </w:p>
    <w:p w:rsidR="00E76031" w:rsidRDefault="00E76031" w:rsidP="00E76031">
      <w:pPr>
        <w:spacing w:before="120" w:line="240" w:lineRule="exact"/>
        <w:jc w:val="center"/>
        <w:rPr>
          <w:b/>
          <w:szCs w:val="28"/>
        </w:rPr>
      </w:pPr>
    </w:p>
    <w:p w:rsidR="00C170F2" w:rsidRPr="00C170F2" w:rsidRDefault="00C170F2" w:rsidP="00E76031">
      <w:pPr>
        <w:spacing w:before="120" w:line="240" w:lineRule="exact"/>
        <w:jc w:val="center"/>
        <w:rPr>
          <w:b/>
          <w:szCs w:val="28"/>
        </w:rPr>
      </w:pPr>
      <w:r w:rsidRPr="00C170F2">
        <w:rPr>
          <w:b/>
          <w:szCs w:val="28"/>
        </w:rPr>
        <w:t>ПАСПОРТ</w:t>
      </w:r>
    </w:p>
    <w:p w:rsidR="00C170F2" w:rsidRPr="00C170F2" w:rsidRDefault="00C170F2" w:rsidP="00E76031">
      <w:pPr>
        <w:spacing w:line="240" w:lineRule="exact"/>
        <w:jc w:val="center"/>
        <w:rPr>
          <w:szCs w:val="28"/>
        </w:rPr>
      </w:pPr>
      <w:r w:rsidRPr="00C170F2">
        <w:rPr>
          <w:szCs w:val="28"/>
        </w:rPr>
        <w:t>муниципальной программы Демянского городского поселения</w:t>
      </w:r>
    </w:p>
    <w:p w:rsidR="00C170F2" w:rsidRPr="00C170F2" w:rsidRDefault="00C170F2" w:rsidP="00C170F2">
      <w:pPr>
        <w:spacing w:line="360" w:lineRule="atLeast"/>
        <w:ind w:firstLine="709"/>
        <w:jc w:val="both"/>
        <w:rPr>
          <w:szCs w:val="28"/>
        </w:rPr>
      </w:pPr>
    </w:p>
    <w:p w:rsidR="00C170F2" w:rsidRPr="00C170F2" w:rsidRDefault="00C170F2" w:rsidP="00066F8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1. Наименование муниципальной программы: «Корректировка Генерального плана Демянского городского поселения на 2017-2025 годы»</w:t>
      </w:r>
    </w:p>
    <w:p w:rsidR="00C170F2" w:rsidRPr="00C170F2" w:rsidRDefault="00C170F2" w:rsidP="00066F8E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 xml:space="preserve">2. Ответственный исполнитель муниципальной программы: </w:t>
      </w:r>
      <w:r w:rsidRPr="00066F8E">
        <w:rPr>
          <w:szCs w:val="28"/>
        </w:rPr>
        <w:t>Администрация Демянского муниципального района (</w:t>
      </w:r>
      <w:r w:rsidRPr="00C170F2">
        <w:rPr>
          <w:bCs/>
          <w:szCs w:val="28"/>
        </w:rPr>
        <w:t>управление строительства и жилищно-коммунального хозяйства</w:t>
      </w:r>
      <w:r w:rsidRPr="00C170F2">
        <w:rPr>
          <w:szCs w:val="28"/>
        </w:rPr>
        <w:t>)</w:t>
      </w:r>
    </w:p>
    <w:p w:rsidR="00C170F2" w:rsidRPr="00C170F2" w:rsidRDefault="00C170F2" w:rsidP="00066F8E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3. Соисполнители муниципальной программы: учреждения и предприятия различных форм собственности, обслуживающая организация, субъекты малого предпринимательства.</w:t>
      </w:r>
    </w:p>
    <w:p w:rsidR="00C170F2" w:rsidRPr="00C170F2" w:rsidRDefault="00C170F2" w:rsidP="00066F8E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4. Цели, задачи и целевые показатели муниципальной программы:</w:t>
      </w:r>
    </w:p>
    <w:tbl>
      <w:tblPr>
        <w:tblW w:w="1020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661"/>
        <w:gridCol w:w="662"/>
        <w:gridCol w:w="661"/>
        <w:gridCol w:w="662"/>
        <w:gridCol w:w="661"/>
        <w:gridCol w:w="662"/>
        <w:gridCol w:w="661"/>
        <w:gridCol w:w="662"/>
        <w:gridCol w:w="662"/>
      </w:tblGrid>
      <w:tr w:rsidR="00C170F2" w:rsidRPr="00C170F2" w:rsidTr="00CC6AF7">
        <w:trPr>
          <w:trHeight w:val="24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№</w:t>
            </w:r>
            <w:r w:rsidRPr="00C170F2">
              <w:rPr>
                <w:sz w:val="24"/>
                <w:szCs w:val="24"/>
              </w:rPr>
              <w:br/>
            </w:r>
            <w:proofErr w:type="gramStart"/>
            <w:r w:rsidRPr="00C170F2">
              <w:rPr>
                <w:sz w:val="24"/>
                <w:szCs w:val="24"/>
              </w:rPr>
              <w:t>п</w:t>
            </w:r>
            <w:proofErr w:type="gramEnd"/>
            <w:r w:rsidRPr="00C170F2"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Цели, задачи муниципальной программы, наименование и</w:t>
            </w:r>
            <w:r w:rsidRPr="00C170F2">
              <w:rPr>
                <w:sz w:val="24"/>
                <w:szCs w:val="24"/>
              </w:rPr>
              <w:br/>
              <w:t>единица измерения целевого показателя</w:t>
            </w:r>
          </w:p>
        </w:tc>
        <w:tc>
          <w:tcPr>
            <w:tcW w:w="59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C170F2">
              <w:rPr>
                <w:spacing w:val="-6"/>
                <w:sz w:val="24"/>
                <w:szCs w:val="24"/>
              </w:rPr>
              <w:t>Значения целевого показателя по годам</w:t>
            </w:r>
          </w:p>
        </w:tc>
      </w:tr>
      <w:tr w:rsidR="00C170F2" w:rsidRPr="00C170F2" w:rsidTr="00CC6AF7">
        <w:trPr>
          <w:trHeight w:val="15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2017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2018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2019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2020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2021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2023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2024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2025</w:t>
            </w:r>
          </w:p>
        </w:tc>
      </w:tr>
      <w:tr w:rsidR="00C170F2" w:rsidRPr="00C170F2" w:rsidTr="00CC6AF7">
        <w:trPr>
          <w:trHeight w:val="198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3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4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5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7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8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9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11</w:t>
            </w:r>
          </w:p>
        </w:tc>
      </w:tr>
      <w:tr w:rsidR="00C170F2" w:rsidRPr="00C170F2" w:rsidTr="00641D9B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1.</w:t>
            </w:r>
          </w:p>
        </w:tc>
        <w:tc>
          <w:tcPr>
            <w:tcW w:w="949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 xml:space="preserve">Цель 1: Создание условий для устойчивого развития территории </w:t>
            </w:r>
          </w:p>
          <w:p w:rsidR="00C170F2" w:rsidRPr="00C170F2" w:rsidRDefault="00C170F2" w:rsidP="00CC6AF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Демянского городского поселения Новгородской области</w:t>
            </w:r>
          </w:p>
        </w:tc>
      </w:tr>
      <w:tr w:rsidR="00C170F2" w:rsidRPr="00C170F2" w:rsidTr="00641D9B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C170F2">
              <w:rPr>
                <w:spacing w:val="-10"/>
                <w:sz w:val="24"/>
                <w:szCs w:val="24"/>
              </w:rPr>
              <w:t>1.1.</w:t>
            </w:r>
          </w:p>
        </w:tc>
        <w:tc>
          <w:tcPr>
            <w:tcW w:w="949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 xml:space="preserve">Задача 1: Реализация полномочий в сфере территориального планирования         </w:t>
            </w:r>
          </w:p>
        </w:tc>
      </w:tr>
      <w:tr w:rsidR="00C170F2" w:rsidRPr="00C170F2" w:rsidTr="00136490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C170F2">
              <w:rPr>
                <w:spacing w:val="-30"/>
                <w:sz w:val="24"/>
                <w:szCs w:val="24"/>
              </w:rPr>
              <w:t>1.1.1.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 xml:space="preserve"> Доля внесенных изменений в Правила землепользования и застройки Демянского городского поселения  от количества изменений, внесение которых требуется в соответствии с законодательством о градостроительной деятельности (%).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spacing w:before="120" w:line="240" w:lineRule="exact"/>
              <w:rPr>
                <w:sz w:val="24"/>
                <w:szCs w:val="24"/>
              </w:rPr>
            </w:pPr>
          </w:p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</w:tc>
        <w:tc>
          <w:tcPr>
            <w:tcW w:w="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</w:tc>
      </w:tr>
      <w:tr w:rsidR="00C170F2" w:rsidRPr="00C170F2" w:rsidTr="00136490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C170F2">
              <w:rPr>
                <w:spacing w:val="-28"/>
                <w:sz w:val="24"/>
                <w:szCs w:val="24"/>
              </w:rPr>
              <w:t>1.2.</w:t>
            </w:r>
          </w:p>
        </w:tc>
        <w:tc>
          <w:tcPr>
            <w:tcW w:w="9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0C3503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2: </w:t>
            </w:r>
            <w:r w:rsidR="00C170F2" w:rsidRPr="00C170F2">
              <w:rPr>
                <w:sz w:val="24"/>
                <w:szCs w:val="24"/>
              </w:rPr>
              <w:t>Описание границ населенного пункта в координатах характерных точек и внесение сведений о границах в государственный кадастр недвижимости.</w:t>
            </w:r>
          </w:p>
        </w:tc>
      </w:tr>
      <w:tr w:rsidR="00C170F2" w:rsidRPr="00C170F2" w:rsidTr="00136490">
        <w:trPr>
          <w:trHeight w:val="250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C170F2">
              <w:rPr>
                <w:spacing w:val="-28"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Доля территории Демянского городского поселения, описание границ которой выполнено в координатах характерных точек и сведения внесены в государственный кадастр недвижимости, от общего количества населенного пункта (%).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100</w:t>
            </w:r>
          </w:p>
        </w:tc>
      </w:tr>
      <w:tr w:rsidR="00C170F2" w:rsidRPr="00C170F2" w:rsidTr="00641D9B">
        <w:trPr>
          <w:trHeight w:val="139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C170F2">
              <w:rPr>
                <w:spacing w:val="-28"/>
                <w:sz w:val="24"/>
                <w:szCs w:val="24"/>
              </w:rPr>
              <w:t>1.2.2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Площадь территории Демянского городского поселения, на которой проведено межевание территории (га).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F2" w:rsidRPr="00C170F2" w:rsidRDefault="00C170F2" w:rsidP="00066F8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10</w:t>
            </w:r>
          </w:p>
        </w:tc>
      </w:tr>
    </w:tbl>
    <w:p w:rsidR="00C170F2" w:rsidRPr="00C170F2" w:rsidRDefault="00C170F2" w:rsidP="007A5AFB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5. Сроки реализации муниципальной программы: 2017-2025 годы</w:t>
      </w:r>
      <w:r w:rsidR="00492F71">
        <w:rPr>
          <w:szCs w:val="28"/>
        </w:rPr>
        <w:t>.</w:t>
      </w:r>
    </w:p>
    <w:p w:rsidR="00C170F2" w:rsidRPr="00C170F2" w:rsidRDefault="00C170F2" w:rsidP="007A5AFB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6. Объемы и источники финансирования муниципальной программы в целом и по годам реализации (тыс. руб.):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843"/>
        <w:gridCol w:w="1781"/>
        <w:gridCol w:w="2046"/>
        <w:gridCol w:w="1134"/>
      </w:tblGrid>
      <w:tr w:rsidR="00C170F2" w:rsidRPr="00C170F2" w:rsidTr="00A91064">
        <w:trPr>
          <w:trHeight w:val="240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Год</w:t>
            </w:r>
          </w:p>
        </w:tc>
        <w:tc>
          <w:tcPr>
            <w:tcW w:w="8505" w:type="dxa"/>
            <w:gridSpan w:val="5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vMerge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pacing w:val="-8"/>
                <w:sz w:val="24"/>
                <w:szCs w:val="24"/>
              </w:rPr>
              <w:t xml:space="preserve">внебюджетные </w:t>
            </w:r>
            <w:r w:rsidRPr="00C170F2">
              <w:rPr>
                <w:sz w:val="24"/>
                <w:szCs w:val="24"/>
              </w:rPr>
              <w:t>средства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всего</w:t>
            </w:r>
          </w:p>
        </w:tc>
      </w:tr>
      <w:tr w:rsidR="00C170F2" w:rsidRPr="00C170F2" w:rsidTr="00A91064">
        <w:trPr>
          <w:trHeight w:val="288"/>
        </w:trPr>
        <w:tc>
          <w:tcPr>
            <w:tcW w:w="1560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3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70F2" w:rsidRPr="00C170F2" w:rsidRDefault="00C170F2" w:rsidP="00A9106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6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220,0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220,0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430,0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430,0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459,5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459,5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50,0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50,0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0,0</w:t>
            </w:r>
          </w:p>
        </w:tc>
      </w:tr>
      <w:tr w:rsidR="00C170F2" w:rsidRPr="00C170F2" w:rsidTr="00A91064">
        <w:trPr>
          <w:trHeight w:val="240"/>
        </w:trPr>
        <w:tc>
          <w:tcPr>
            <w:tcW w:w="1560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1159,5</w:t>
            </w:r>
          </w:p>
        </w:tc>
        <w:tc>
          <w:tcPr>
            <w:tcW w:w="2046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70F2" w:rsidRPr="00C170F2" w:rsidRDefault="00C170F2" w:rsidP="00A91064">
            <w:pPr>
              <w:spacing w:line="240" w:lineRule="exact"/>
              <w:rPr>
                <w:sz w:val="24"/>
                <w:szCs w:val="24"/>
              </w:rPr>
            </w:pPr>
            <w:r w:rsidRPr="00C170F2">
              <w:rPr>
                <w:sz w:val="24"/>
                <w:szCs w:val="24"/>
              </w:rPr>
              <w:t>1159,5</w:t>
            </w:r>
          </w:p>
        </w:tc>
      </w:tr>
    </w:tbl>
    <w:p w:rsidR="00C170F2" w:rsidRPr="00C170F2" w:rsidRDefault="00C170F2" w:rsidP="00932CD6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 xml:space="preserve">7. Ожидаемые конечные результаты реализации муниципальной </w:t>
      </w:r>
      <w:r w:rsidRPr="00C170F2">
        <w:rPr>
          <w:szCs w:val="28"/>
        </w:rPr>
        <w:br/>
        <w:t>программы:</w:t>
      </w:r>
    </w:p>
    <w:p w:rsidR="00C170F2" w:rsidRPr="00C170F2" w:rsidRDefault="007347A5" w:rsidP="00932CD6">
      <w:pPr>
        <w:spacing w:line="360" w:lineRule="atLeast"/>
        <w:ind w:firstLine="709"/>
        <w:jc w:val="both"/>
        <w:rPr>
          <w:szCs w:val="28"/>
        </w:rPr>
      </w:pPr>
      <w:proofErr w:type="gramStart"/>
      <w:r>
        <w:rPr>
          <w:szCs w:val="28"/>
        </w:rPr>
        <w:t>с</w:t>
      </w:r>
      <w:r w:rsidR="00C170F2" w:rsidRPr="00C170F2">
        <w:rPr>
          <w:szCs w:val="28"/>
        </w:rPr>
        <w:t>воевременная и достоверная актуализация документов территориального планирования поселения в соответствии с действующим законодательством для определения границ земельных участков, планируемых к размещению объектов федерального значения, объектов местного значения для обеспечения при осуществлении градостроительной деятельности безопасности и благоприятных условий жизнедеятельности человека, ограничения негативного воздействия хозяйственной и иной деятельности на окружающую среду, обеспечения охраны и рационального использования природных ресурсов;</w:t>
      </w:r>
      <w:proofErr w:type="gramEnd"/>
    </w:p>
    <w:p w:rsidR="00C170F2" w:rsidRPr="00C170F2" w:rsidRDefault="007347A5" w:rsidP="00932CD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с</w:t>
      </w:r>
      <w:r w:rsidR="00C170F2" w:rsidRPr="00C170F2">
        <w:rPr>
          <w:szCs w:val="28"/>
        </w:rPr>
        <w:t>нижение административных барьеров при предоставлении сведений о градостроительной деятельности на территории поселения заинтересованным лицам и улучшение межведомственного взаимодействия органов государственной власти и органов местного самоуправления в сфере градостроительной деятельности;</w:t>
      </w:r>
    </w:p>
    <w:p w:rsidR="00C170F2" w:rsidRPr="00C170F2" w:rsidRDefault="007347A5" w:rsidP="00C11DE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о</w:t>
      </w:r>
      <w:r w:rsidR="00C170F2" w:rsidRPr="00C170F2">
        <w:rPr>
          <w:szCs w:val="28"/>
        </w:rPr>
        <w:t>писание границ Демянского городского поселения в координатах характерных точек и внесение сведений о границах в государственный кадастр недвижимости.</w:t>
      </w:r>
    </w:p>
    <w:p w:rsidR="00C170F2" w:rsidRPr="00C170F2" w:rsidRDefault="00C170F2" w:rsidP="001D4636">
      <w:pPr>
        <w:spacing w:before="120" w:line="240" w:lineRule="exact"/>
        <w:jc w:val="center"/>
        <w:rPr>
          <w:szCs w:val="28"/>
        </w:rPr>
      </w:pPr>
    </w:p>
    <w:p w:rsidR="00C170F2" w:rsidRPr="00C170F2" w:rsidRDefault="00C170F2" w:rsidP="001D4636">
      <w:pPr>
        <w:spacing w:before="120" w:line="240" w:lineRule="exact"/>
        <w:jc w:val="center"/>
        <w:rPr>
          <w:b/>
          <w:szCs w:val="28"/>
        </w:rPr>
      </w:pPr>
      <w:r w:rsidRPr="00C170F2">
        <w:rPr>
          <w:b/>
          <w:szCs w:val="28"/>
          <w:lang w:val="en-US"/>
        </w:rPr>
        <w:t>I</w:t>
      </w:r>
      <w:r w:rsidRPr="00C170F2">
        <w:rPr>
          <w:b/>
          <w:szCs w:val="28"/>
        </w:rPr>
        <w:t>.Характеристика текущего состояния в сфере градостроительства</w:t>
      </w:r>
    </w:p>
    <w:p w:rsidR="00C170F2" w:rsidRPr="00C170F2" w:rsidRDefault="00C170F2" w:rsidP="001D4636">
      <w:pPr>
        <w:spacing w:before="120" w:line="240" w:lineRule="exact"/>
        <w:jc w:val="center"/>
        <w:rPr>
          <w:b/>
          <w:szCs w:val="28"/>
        </w:rPr>
      </w:pP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Важными стратегическими задачами градостроительной политики на территории городского поселения являются обеспечение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рационального использования природных ресурсов, а также создание условий устойчивого экономического развития в части эффективного использования земли и ной недвижимости всех форм собственности в интересах удовлетворения потребностей жителей поселения.</w:t>
      </w: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Решение данных задач обеспечивается подготовкой и утверждением документов территориального планирования: корректировка Генерального плана и корректировка Правил землепользования и застройки.</w:t>
      </w: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Документом территориального планирования Демянского городского поселения является Генеральный план Демянского городского поселения, утвержденный решением Совета депутатов от 19.07.2011 № 34, Правила землепользования и застройки, утвержденные решением Совета депутатов от 19.07.2011 № 33.</w:t>
      </w: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В соответствии со статьей</w:t>
      </w:r>
      <w:r w:rsidR="00870B17">
        <w:rPr>
          <w:szCs w:val="28"/>
        </w:rPr>
        <w:t xml:space="preserve"> 8 Градостроительного кодекса Российской Федерации</w:t>
      </w:r>
      <w:r w:rsidRPr="00C170F2">
        <w:rPr>
          <w:szCs w:val="28"/>
        </w:rPr>
        <w:t xml:space="preserve"> и Уставом Демянского городского поселения подготовка Генерального плана и Правил землепользования и застройки, а также внесение в них изменений относятся к полномочиям органов местного самоуправления.</w:t>
      </w: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Не отображение в Генеральном плане и Правилах землепользования и застройки объектов муниципального значения, планируемых для размещения на территории Демянского городского поселения, приведет к невозможности осуществления мероприятий по их строительству.</w:t>
      </w: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 xml:space="preserve">Также для достоверного отображения в указанных документах сведений, предусмотренных статьей 18, 23 Градостроительного кодекса РФ, необходима актуализированная цифровая картографическая основа в масштабе не более 1:5000. </w:t>
      </w: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 xml:space="preserve">Территория городского поселения составляет 1494 га. Актуализированная цифровая картографическая основа в масштабе 1:5000 отсутствует. При ее наличии при внесении изменений в документы территориального планирования поселения позволит повысить их качество, в </w:t>
      </w:r>
      <w:r w:rsidRPr="00C170F2">
        <w:rPr>
          <w:szCs w:val="28"/>
        </w:rPr>
        <w:lastRenderedPageBreak/>
        <w:t xml:space="preserve">том числе в части отображения границ поселения, границ земель иных категорий, территориальных зон. </w:t>
      </w:r>
    </w:p>
    <w:p w:rsidR="00C170F2" w:rsidRPr="00C170F2" w:rsidRDefault="00C170F2" w:rsidP="00B10889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Сведения о границах должны быть внесены органами местного самоуправления в состав сведений государственного кадастра недвижимости.</w:t>
      </w:r>
    </w:p>
    <w:p w:rsidR="00C170F2" w:rsidRPr="00C170F2" w:rsidRDefault="00C170F2" w:rsidP="00AB1709">
      <w:pPr>
        <w:spacing w:before="120" w:line="240" w:lineRule="exact"/>
        <w:jc w:val="center"/>
        <w:rPr>
          <w:b/>
          <w:szCs w:val="28"/>
        </w:rPr>
      </w:pPr>
    </w:p>
    <w:p w:rsidR="00C170F2" w:rsidRPr="00C170F2" w:rsidRDefault="00C170F2" w:rsidP="00AB1709">
      <w:pPr>
        <w:spacing w:before="120" w:line="240" w:lineRule="exact"/>
        <w:jc w:val="center"/>
        <w:rPr>
          <w:b/>
          <w:szCs w:val="28"/>
        </w:rPr>
      </w:pPr>
      <w:r w:rsidRPr="00C170F2">
        <w:rPr>
          <w:b/>
          <w:szCs w:val="28"/>
          <w:lang w:val="en-US"/>
        </w:rPr>
        <w:t>II</w:t>
      </w:r>
      <w:r w:rsidRPr="00C170F2">
        <w:rPr>
          <w:b/>
          <w:szCs w:val="28"/>
        </w:rPr>
        <w:t xml:space="preserve">.Перечень и анализ социальных, финансово-экономических </w:t>
      </w:r>
    </w:p>
    <w:p w:rsidR="00C170F2" w:rsidRPr="00C170F2" w:rsidRDefault="00C170F2" w:rsidP="00AB1709">
      <w:pPr>
        <w:spacing w:line="240" w:lineRule="exact"/>
        <w:jc w:val="center"/>
        <w:rPr>
          <w:b/>
          <w:szCs w:val="28"/>
        </w:rPr>
      </w:pPr>
      <w:r w:rsidRPr="00C170F2">
        <w:rPr>
          <w:b/>
          <w:szCs w:val="28"/>
        </w:rPr>
        <w:t>и прочих рисков реализации муниципальной программы</w:t>
      </w:r>
    </w:p>
    <w:p w:rsidR="00C170F2" w:rsidRPr="00C170F2" w:rsidRDefault="00C170F2" w:rsidP="00AB1709">
      <w:pPr>
        <w:spacing w:before="120" w:line="240" w:lineRule="exact"/>
        <w:jc w:val="center"/>
        <w:rPr>
          <w:b/>
          <w:szCs w:val="28"/>
        </w:rPr>
      </w:pPr>
    </w:p>
    <w:p w:rsidR="00C170F2" w:rsidRPr="00C170F2" w:rsidRDefault="00C170F2" w:rsidP="007C0405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Основными рисками при реализации муниципальной программы будут являться изменения действующего законодательства, возникновение необходимости выполнения дополнительных работ при внесении изменений в Генеральный план и Правила землепользования и застройки, при которых возможно возникновение непредвиденных расходов, инфляционные процессы, а также сокращение объемов финансирования из бюджета.</w:t>
      </w:r>
    </w:p>
    <w:p w:rsidR="00C170F2" w:rsidRPr="00C170F2" w:rsidRDefault="00C170F2" w:rsidP="007C0405">
      <w:pPr>
        <w:spacing w:before="120" w:line="240" w:lineRule="exact"/>
        <w:jc w:val="center"/>
        <w:rPr>
          <w:b/>
          <w:szCs w:val="28"/>
        </w:rPr>
      </w:pPr>
    </w:p>
    <w:p w:rsidR="00C170F2" w:rsidRPr="00C170F2" w:rsidRDefault="00C170F2" w:rsidP="007C0405">
      <w:pPr>
        <w:spacing w:before="120" w:line="240" w:lineRule="exact"/>
        <w:jc w:val="center"/>
        <w:rPr>
          <w:b/>
          <w:szCs w:val="28"/>
        </w:rPr>
      </w:pPr>
      <w:r w:rsidRPr="00C170F2">
        <w:rPr>
          <w:b/>
          <w:szCs w:val="28"/>
          <w:lang w:val="en-US"/>
        </w:rPr>
        <w:t>III</w:t>
      </w:r>
      <w:r w:rsidRPr="00C170F2">
        <w:rPr>
          <w:b/>
          <w:szCs w:val="28"/>
        </w:rPr>
        <w:t>.Механизм управления реализацией муниципальной программы</w:t>
      </w:r>
    </w:p>
    <w:p w:rsidR="00C170F2" w:rsidRPr="00C170F2" w:rsidRDefault="00C170F2" w:rsidP="007C0405">
      <w:pPr>
        <w:spacing w:before="120" w:line="240" w:lineRule="exact"/>
        <w:jc w:val="center"/>
        <w:rPr>
          <w:b/>
          <w:szCs w:val="28"/>
        </w:rPr>
      </w:pPr>
    </w:p>
    <w:p w:rsidR="00C170F2" w:rsidRPr="00C170F2" w:rsidRDefault="00C170F2" w:rsidP="00C95021">
      <w:pPr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Исполнители муниципальной программы осуществляют:</w:t>
      </w:r>
    </w:p>
    <w:p w:rsidR="00C170F2" w:rsidRPr="00C170F2" w:rsidRDefault="005B4DD3" w:rsidP="00C9502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н</w:t>
      </w:r>
      <w:r w:rsidR="00C170F2" w:rsidRPr="00C170F2">
        <w:rPr>
          <w:szCs w:val="28"/>
        </w:rPr>
        <w:t xml:space="preserve">епосредственный </w:t>
      </w:r>
      <w:proofErr w:type="gramStart"/>
      <w:r w:rsidR="00C170F2" w:rsidRPr="00C170F2">
        <w:rPr>
          <w:szCs w:val="28"/>
        </w:rPr>
        <w:t>контроль за</w:t>
      </w:r>
      <w:proofErr w:type="gramEnd"/>
      <w:r w:rsidR="00C170F2" w:rsidRPr="00C170F2">
        <w:rPr>
          <w:szCs w:val="28"/>
        </w:rPr>
        <w:t xml:space="preserve"> ходом реализации муниципальной программы;</w:t>
      </w:r>
    </w:p>
    <w:p w:rsidR="00C170F2" w:rsidRPr="00C170F2" w:rsidRDefault="005B4DD3" w:rsidP="00C9502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к</w:t>
      </w:r>
      <w:r w:rsidR="00C170F2" w:rsidRPr="00C170F2">
        <w:rPr>
          <w:szCs w:val="28"/>
        </w:rPr>
        <w:t>оординацию мероприятий муниципальной программы;</w:t>
      </w:r>
    </w:p>
    <w:p w:rsidR="00C170F2" w:rsidRPr="00C170F2" w:rsidRDefault="005B4DD3" w:rsidP="00C9502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C170F2" w:rsidRPr="00C170F2">
        <w:rPr>
          <w:szCs w:val="28"/>
        </w:rPr>
        <w:t>беспечение эффективности реализации муниципальной программы;</w:t>
      </w:r>
    </w:p>
    <w:p w:rsidR="00C170F2" w:rsidRPr="00C170F2" w:rsidRDefault="005B4DD3" w:rsidP="00C9502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C170F2" w:rsidRPr="00C170F2">
        <w:rPr>
          <w:szCs w:val="28"/>
        </w:rPr>
        <w:t>одготовку при необходимости предложения по уточнению мероприятий муниципальной программы, объемов финансирования, механизма реализации муниципальной программы, исполнителей муниципальной программы, целевых пока</w:t>
      </w:r>
      <w:r w:rsidR="00342F67">
        <w:rPr>
          <w:szCs w:val="28"/>
        </w:rPr>
        <w:t>зателей муниципальной программы.</w:t>
      </w:r>
    </w:p>
    <w:p w:rsidR="00C170F2" w:rsidRPr="00C170F2" w:rsidRDefault="00C170F2" w:rsidP="00C9502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Управление строительства и жилищно-коммунального хозяйства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следующе</w:t>
      </w:r>
      <w:r w:rsidR="006D67FF">
        <w:rPr>
          <w:szCs w:val="28"/>
        </w:rPr>
        <w:t xml:space="preserve">го </w:t>
      </w:r>
      <w:proofErr w:type="gramStart"/>
      <w:r w:rsidR="006D67FF">
        <w:rPr>
          <w:szCs w:val="28"/>
        </w:rPr>
        <w:t>за</w:t>
      </w:r>
      <w:proofErr w:type="gramEnd"/>
      <w:r w:rsidR="006D67FF">
        <w:rPr>
          <w:szCs w:val="28"/>
        </w:rPr>
        <w:t xml:space="preserve"> </w:t>
      </w:r>
      <w:proofErr w:type="gramStart"/>
      <w:r w:rsidR="006D67FF">
        <w:rPr>
          <w:szCs w:val="28"/>
        </w:rPr>
        <w:t>отчетным</w:t>
      </w:r>
      <w:proofErr w:type="gramEnd"/>
      <w:r w:rsidR="006D67FF">
        <w:rPr>
          <w:szCs w:val="28"/>
        </w:rPr>
        <w:t>, представляет в у</w:t>
      </w:r>
      <w:r w:rsidRPr="00C170F2">
        <w:rPr>
          <w:szCs w:val="28"/>
        </w:rPr>
        <w:t>правление по экономическому развитию и сельскому хозяйству Администрации района отчет о финансировании муниципальной программы.</w:t>
      </w:r>
    </w:p>
    <w:p w:rsidR="00C170F2" w:rsidRPr="00C170F2" w:rsidRDefault="00C170F2" w:rsidP="00BD0AF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t>Соисполнители муниципальной программы представляют в управление по строительству и жилищно-коммунальному хозяйству информацию о подготов</w:t>
      </w:r>
      <w:r w:rsidR="00384FA0">
        <w:rPr>
          <w:szCs w:val="28"/>
        </w:rPr>
        <w:t>ке годового отчета до 01 марта</w:t>
      </w:r>
      <w:r w:rsidRPr="00C170F2">
        <w:rPr>
          <w:szCs w:val="28"/>
        </w:rPr>
        <w:t xml:space="preserve"> года, следующего </w:t>
      </w:r>
      <w:proofErr w:type="gramStart"/>
      <w:r w:rsidRPr="00C170F2">
        <w:rPr>
          <w:szCs w:val="28"/>
        </w:rPr>
        <w:t>за</w:t>
      </w:r>
      <w:proofErr w:type="gramEnd"/>
      <w:r w:rsidRPr="00C170F2">
        <w:rPr>
          <w:szCs w:val="28"/>
        </w:rPr>
        <w:t xml:space="preserve"> отчетным. К отчету прилагается пояснительная записка.</w:t>
      </w:r>
    </w:p>
    <w:p w:rsidR="00C170F2" w:rsidRPr="00C170F2" w:rsidRDefault="00C170F2" w:rsidP="00C9502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170F2">
        <w:rPr>
          <w:szCs w:val="28"/>
        </w:rPr>
        <w:lastRenderedPageBreak/>
        <w:t>Управление строительства и жилищно-коммунального хозяйства готовит годовой отчет о ходе реализации муниципальной программы и в срок до 15 марта года, следующего за отчетным, представляет в управление по экономическому развитию и сельскому хозяйству Администрации района.</w:t>
      </w:r>
    </w:p>
    <w:p w:rsidR="00C170F2" w:rsidRDefault="00C170F2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p w:rsidR="00C15EAE" w:rsidRPr="00FD2203" w:rsidRDefault="00C15EAE" w:rsidP="00C15EAE">
      <w:pPr>
        <w:jc w:val="center"/>
        <w:rPr>
          <w:b/>
          <w:szCs w:val="28"/>
        </w:rPr>
        <w:sectPr w:rsidR="00C15EAE" w:rsidRPr="00FD2203" w:rsidSect="00C72041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010A7C" w:rsidRPr="00010A7C" w:rsidRDefault="00010A7C" w:rsidP="00CB1622">
      <w:pPr>
        <w:spacing w:before="120" w:line="240" w:lineRule="exact"/>
        <w:jc w:val="center"/>
        <w:rPr>
          <w:b/>
          <w:szCs w:val="28"/>
        </w:rPr>
      </w:pPr>
      <w:r w:rsidRPr="00010A7C">
        <w:rPr>
          <w:b/>
          <w:szCs w:val="28"/>
          <w:lang w:val="en-US"/>
        </w:rPr>
        <w:lastRenderedPageBreak/>
        <w:t>IV</w:t>
      </w:r>
      <w:r w:rsidRPr="00010A7C">
        <w:rPr>
          <w:b/>
          <w:szCs w:val="28"/>
        </w:rPr>
        <w:t xml:space="preserve">. Мероприятия муниципальной программы </w:t>
      </w:r>
    </w:p>
    <w:p w:rsidR="00C15EAE" w:rsidRDefault="00C15EAE" w:rsidP="00C95021">
      <w:pPr>
        <w:spacing w:line="360" w:lineRule="atLeast"/>
        <w:ind w:firstLine="709"/>
        <w:jc w:val="both"/>
        <w:rPr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2412"/>
        <w:gridCol w:w="1984"/>
        <w:gridCol w:w="992"/>
        <w:gridCol w:w="1550"/>
        <w:gridCol w:w="1131"/>
        <w:gridCol w:w="616"/>
        <w:gridCol w:w="616"/>
        <w:gridCol w:w="616"/>
        <w:gridCol w:w="616"/>
        <w:gridCol w:w="667"/>
        <w:gridCol w:w="709"/>
        <w:gridCol w:w="709"/>
        <w:gridCol w:w="708"/>
        <w:gridCol w:w="709"/>
      </w:tblGrid>
      <w:tr w:rsidR="00A722C6" w:rsidRPr="00010A7C" w:rsidTr="00A722C6">
        <w:trPr>
          <w:trHeight w:val="1015"/>
        </w:trPr>
        <w:tc>
          <w:tcPr>
            <w:tcW w:w="957" w:type="dxa"/>
            <w:vMerge w:val="restart"/>
            <w:shd w:val="clear" w:color="auto" w:fill="auto"/>
            <w:noWrap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 xml:space="preserve">№ </w:t>
            </w:r>
            <w:r w:rsidRPr="00010A7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412" w:type="dxa"/>
            <w:vMerge w:val="restart"/>
            <w:shd w:val="clear" w:color="auto" w:fill="auto"/>
            <w:noWrap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 xml:space="preserve">Срок </w:t>
            </w:r>
            <w:r w:rsidRPr="00010A7C">
              <w:rPr>
                <w:sz w:val="24"/>
                <w:szCs w:val="24"/>
              </w:rPr>
              <w:br/>
            </w:r>
            <w:proofErr w:type="spellStart"/>
            <w:r w:rsidRPr="00010A7C">
              <w:rPr>
                <w:spacing w:val="-10"/>
                <w:sz w:val="24"/>
                <w:szCs w:val="24"/>
              </w:rPr>
              <w:t>реализа</w:t>
            </w:r>
            <w:r w:rsidR="00802ABE">
              <w:rPr>
                <w:spacing w:val="-10"/>
                <w:sz w:val="24"/>
                <w:szCs w:val="24"/>
              </w:rPr>
              <w:t>-</w:t>
            </w:r>
            <w:r w:rsidRPr="00010A7C">
              <w:rPr>
                <w:spacing w:val="-1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550" w:type="dxa"/>
            <w:vMerge w:val="restart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 xml:space="preserve">Целевой </w:t>
            </w:r>
            <w:r w:rsidRPr="00010A7C">
              <w:rPr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r w:rsidRPr="00010A7C">
              <w:rPr>
                <w:sz w:val="24"/>
                <w:szCs w:val="24"/>
              </w:rPr>
              <w:t>муниципаль</w:t>
            </w:r>
            <w:proofErr w:type="spellEnd"/>
            <w:r w:rsidR="00802ABE"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>ной программы)</w:t>
            </w:r>
          </w:p>
        </w:tc>
        <w:tc>
          <w:tcPr>
            <w:tcW w:w="1131" w:type="dxa"/>
            <w:vMerge w:val="restart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 xml:space="preserve">Источник </w:t>
            </w:r>
            <w:proofErr w:type="spellStart"/>
            <w:r w:rsidRPr="00010A7C">
              <w:rPr>
                <w:sz w:val="24"/>
                <w:szCs w:val="24"/>
              </w:rPr>
              <w:t>финанси</w:t>
            </w:r>
            <w:r w:rsidR="00802ABE"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5966" w:type="dxa"/>
            <w:gridSpan w:val="9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A722C6" w:rsidRPr="00010A7C" w:rsidTr="00A722C6">
        <w:trPr>
          <w:trHeight w:val="456"/>
        </w:trPr>
        <w:tc>
          <w:tcPr>
            <w:tcW w:w="957" w:type="dxa"/>
            <w:vMerge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Merge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2017</w:t>
            </w: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2018</w:t>
            </w: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2019</w:t>
            </w: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2020</w:t>
            </w:r>
          </w:p>
        </w:tc>
        <w:tc>
          <w:tcPr>
            <w:tcW w:w="667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A722C6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2025</w:t>
            </w:r>
          </w:p>
        </w:tc>
      </w:tr>
      <w:tr w:rsidR="00A722C6" w:rsidRPr="00010A7C" w:rsidTr="00A722C6">
        <w:trPr>
          <w:trHeight w:val="304"/>
          <w:tblHeader/>
        </w:trPr>
        <w:tc>
          <w:tcPr>
            <w:tcW w:w="957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4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6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7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9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15</w:t>
            </w:r>
          </w:p>
        </w:tc>
      </w:tr>
      <w:tr w:rsidR="00010A7C" w:rsidRPr="00010A7C" w:rsidTr="00A722C6">
        <w:trPr>
          <w:trHeight w:val="279"/>
        </w:trPr>
        <w:tc>
          <w:tcPr>
            <w:tcW w:w="957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1.</w:t>
            </w:r>
          </w:p>
        </w:tc>
        <w:tc>
          <w:tcPr>
            <w:tcW w:w="14035" w:type="dxa"/>
            <w:gridSpan w:val="14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 xml:space="preserve">Задача: Реализация полномочий  в сфере территориального планирования.         </w:t>
            </w:r>
          </w:p>
        </w:tc>
      </w:tr>
      <w:tr w:rsidR="00A722C6" w:rsidRPr="00010A7C" w:rsidTr="00802ABE">
        <w:trPr>
          <w:trHeight w:val="368"/>
        </w:trPr>
        <w:tc>
          <w:tcPr>
            <w:tcW w:w="957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1.1.</w:t>
            </w:r>
          </w:p>
        </w:tc>
        <w:tc>
          <w:tcPr>
            <w:tcW w:w="2412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Выполнение работ по внесению измене</w:t>
            </w:r>
            <w:r w:rsidR="005B7CD5">
              <w:rPr>
                <w:sz w:val="24"/>
                <w:szCs w:val="24"/>
              </w:rPr>
              <w:t>-</w:t>
            </w:r>
            <w:proofErr w:type="spellStart"/>
            <w:r w:rsidRPr="00010A7C">
              <w:rPr>
                <w:sz w:val="24"/>
                <w:szCs w:val="24"/>
              </w:rPr>
              <w:t>ний</w:t>
            </w:r>
            <w:proofErr w:type="spellEnd"/>
            <w:r w:rsidRPr="00010A7C">
              <w:rPr>
                <w:sz w:val="24"/>
                <w:szCs w:val="24"/>
              </w:rPr>
              <w:t xml:space="preserve"> в Генеральный план (актуальная редакция), Правила землепользования и застройки Демянск</w:t>
            </w:r>
            <w:r w:rsidR="005B7CD5"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 xml:space="preserve">ого городского </w:t>
            </w:r>
            <w:proofErr w:type="spellStart"/>
            <w:r w:rsidRPr="00010A7C">
              <w:rPr>
                <w:sz w:val="24"/>
                <w:szCs w:val="24"/>
              </w:rPr>
              <w:t>посе</w:t>
            </w:r>
            <w:r w:rsidR="005B7CD5"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>ления</w:t>
            </w:r>
            <w:proofErr w:type="spellEnd"/>
            <w:r w:rsidRPr="00010A7C">
              <w:rPr>
                <w:sz w:val="24"/>
                <w:szCs w:val="24"/>
              </w:rPr>
              <w:t xml:space="preserve"> (актуальная редакция) и </w:t>
            </w:r>
            <w:proofErr w:type="spellStart"/>
            <w:r w:rsidRPr="00010A7C">
              <w:rPr>
                <w:sz w:val="24"/>
                <w:szCs w:val="24"/>
              </w:rPr>
              <w:t>подго</w:t>
            </w:r>
            <w:r w:rsidR="005B7CD5"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>товка</w:t>
            </w:r>
            <w:proofErr w:type="spellEnd"/>
            <w:r w:rsidRPr="00010A7C">
              <w:rPr>
                <w:sz w:val="24"/>
                <w:szCs w:val="24"/>
              </w:rPr>
              <w:t xml:space="preserve"> карта-плана населенного пункта р.п. Демянск</w:t>
            </w:r>
          </w:p>
        </w:tc>
        <w:tc>
          <w:tcPr>
            <w:tcW w:w="1984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722C6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r w:rsidRPr="00A722C6">
              <w:rPr>
                <w:sz w:val="24"/>
                <w:szCs w:val="24"/>
              </w:rPr>
              <w:t>му</w:t>
            </w:r>
            <w:r w:rsidR="005B7CD5">
              <w:rPr>
                <w:sz w:val="24"/>
                <w:szCs w:val="24"/>
              </w:rPr>
              <w:t>-</w:t>
            </w:r>
            <w:r w:rsidRPr="00A722C6">
              <w:rPr>
                <w:sz w:val="24"/>
                <w:szCs w:val="24"/>
              </w:rPr>
              <w:t>ници</w:t>
            </w:r>
            <w:r w:rsidR="005B7CD5">
              <w:rPr>
                <w:sz w:val="24"/>
                <w:szCs w:val="24"/>
              </w:rPr>
              <w:t>пального</w:t>
            </w:r>
            <w:proofErr w:type="spellEnd"/>
            <w:r w:rsidR="005B7CD5">
              <w:rPr>
                <w:sz w:val="24"/>
                <w:szCs w:val="24"/>
              </w:rPr>
              <w:t xml:space="preserve"> </w:t>
            </w:r>
            <w:r w:rsidRPr="00A722C6">
              <w:rPr>
                <w:sz w:val="24"/>
                <w:szCs w:val="24"/>
              </w:rPr>
              <w:t>района (</w:t>
            </w:r>
            <w:r w:rsidRPr="00010A7C">
              <w:rPr>
                <w:bCs/>
                <w:sz w:val="24"/>
                <w:szCs w:val="24"/>
              </w:rPr>
              <w:t>управ</w:t>
            </w:r>
            <w:r w:rsidR="005B7CD5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ление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строи</w:t>
            </w:r>
            <w:r w:rsidR="005B7CD5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тельства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и жили</w:t>
            </w:r>
            <w:r w:rsidR="005B7CD5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щно</w:t>
            </w:r>
            <w:proofErr w:type="spellEnd"/>
            <w:r w:rsidRPr="00010A7C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коммуналь</w:t>
            </w:r>
            <w:r w:rsidR="005B7CD5">
              <w:rPr>
                <w:bCs/>
                <w:sz w:val="24"/>
                <w:szCs w:val="24"/>
              </w:rPr>
              <w:t>-</w:t>
            </w:r>
            <w:r w:rsidRPr="00010A7C">
              <w:rPr>
                <w:bCs/>
                <w:sz w:val="24"/>
                <w:szCs w:val="24"/>
              </w:rPr>
              <w:t>ного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хозяйства)</w:t>
            </w:r>
          </w:p>
        </w:tc>
        <w:tc>
          <w:tcPr>
            <w:tcW w:w="992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2017-2025</w:t>
            </w:r>
          </w:p>
          <w:p w:rsidR="00010A7C" w:rsidRPr="00010A7C" w:rsidRDefault="00010A7C" w:rsidP="00802AB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годы</w:t>
            </w:r>
          </w:p>
        </w:tc>
        <w:tc>
          <w:tcPr>
            <w:tcW w:w="1550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1.1.1</w:t>
            </w:r>
          </w:p>
        </w:tc>
        <w:tc>
          <w:tcPr>
            <w:tcW w:w="1131" w:type="dxa"/>
            <w:shd w:val="clear" w:color="auto" w:fill="auto"/>
          </w:tcPr>
          <w:p w:rsidR="00010A7C" w:rsidRPr="00010A7C" w:rsidRDefault="00802ABE" w:rsidP="00802A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10A7C" w:rsidRPr="00010A7C">
              <w:rPr>
                <w:sz w:val="24"/>
                <w:szCs w:val="24"/>
              </w:rPr>
              <w:t xml:space="preserve">юджет </w:t>
            </w:r>
            <w:proofErr w:type="spellStart"/>
            <w:r w:rsidR="00010A7C" w:rsidRPr="00010A7C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="00010A7C" w:rsidRPr="00010A7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100,0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246,0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10A7C">
              <w:rPr>
                <w:spacing w:val="-20"/>
                <w:sz w:val="24"/>
                <w:szCs w:val="24"/>
              </w:rPr>
              <w:t>389,5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802A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10A7C" w:rsidRPr="00010A7C" w:rsidTr="00A722C6">
        <w:trPr>
          <w:trHeight w:val="317"/>
        </w:trPr>
        <w:tc>
          <w:tcPr>
            <w:tcW w:w="957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010A7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035" w:type="dxa"/>
            <w:gridSpan w:val="14"/>
            <w:shd w:val="clear" w:color="auto" w:fill="auto"/>
          </w:tcPr>
          <w:p w:rsidR="00010A7C" w:rsidRPr="00010A7C" w:rsidRDefault="005B7CD5" w:rsidP="00CB162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2: </w:t>
            </w:r>
            <w:r w:rsidR="00010A7C" w:rsidRPr="00010A7C">
              <w:rPr>
                <w:sz w:val="24"/>
                <w:szCs w:val="24"/>
              </w:rPr>
              <w:t>Описание границ населенного пункта в координатах характерных точек и внесение сведений о границах в государственный кадастр недвижимости.</w:t>
            </w:r>
          </w:p>
        </w:tc>
      </w:tr>
      <w:tr w:rsidR="00A722C6" w:rsidRPr="00010A7C" w:rsidTr="00A722C6">
        <w:trPr>
          <w:trHeight w:val="317"/>
        </w:trPr>
        <w:tc>
          <w:tcPr>
            <w:tcW w:w="957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2.1</w:t>
            </w:r>
          </w:p>
        </w:tc>
        <w:tc>
          <w:tcPr>
            <w:tcW w:w="2412" w:type="dxa"/>
            <w:shd w:val="clear" w:color="auto" w:fill="auto"/>
          </w:tcPr>
          <w:p w:rsidR="00010A7C" w:rsidRPr="00010A7C" w:rsidRDefault="00010A7C" w:rsidP="00FF026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 xml:space="preserve">Описание границ территории </w:t>
            </w:r>
          </w:p>
        </w:tc>
        <w:tc>
          <w:tcPr>
            <w:tcW w:w="1984" w:type="dxa"/>
            <w:shd w:val="clear" w:color="auto" w:fill="auto"/>
          </w:tcPr>
          <w:p w:rsidR="00010A7C" w:rsidRPr="00010A7C" w:rsidRDefault="00010A7C" w:rsidP="00FF026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722C6">
              <w:rPr>
                <w:sz w:val="24"/>
                <w:szCs w:val="24"/>
              </w:rPr>
              <w:t xml:space="preserve">Администрация Демянского </w:t>
            </w:r>
          </w:p>
        </w:tc>
        <w:tc>
          <w:tcPr>
            <w:tcW w:w="992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2017</w:t>
            </w:r>
          </w:p>
          <w:p w:rsidR="00010A7C" w:rsidRPr="00010A7C" w:rsidRDefault="00010A7C" w:rsidP="005B7CD5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1.2.1</w:t>
            </w:r>
          </w:p>
        </w:tc>
        <w:tc>
          <w:tcPr>
            <w:tcW w:w="1131" w:type="dxa"/>
            <w:shd w:val="clear" w:color="auto" w:fill="auto"/>
          </w:tcPr>
          <w:p w:rsidR="00010A7C" w:rsidRPr="00010A7C" w:rsidRDefault="005C5F67" w:rsidP="00FF026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10A7C" w:rsidRPr="00010A7C">
              <w:rPr>
                <w:sz w:val="24"/>
                <w:szCs w:val="24"/>
              </w:rPr>
              <w:t xml:space="preserve">юджет </w:t>
            </w:r>
            <w:proofErr w:type="spellStart"/>
            <w:r w:rsidR="00010A7C" w:rsidRPr="00010A7C">
              <w:rPr>
                <w:sz w:val="24"/>
                <w:szCs w:val="24"/>
              </w:rPr>
              <w:t>поселе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C5F67" w:rsidRPr="00010A7C" w:rsidTr="00CC0F03">
        <w:trPr>
          <w:trHeight w:val="317"/>
        </w:trPr>
        <w:tc>
          <w:tcPr>
            <w:tcW w:w="957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4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6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7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8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9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5F67" w:rsidRPr="00010A7C" w:rsidRDefault="005C5F67" w:rsidP="00641D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15</w:t>
            </w:r>
          </w:p>
        </w:tc>
      </w:tr>
      <w:tr w:rsidR="005C5F67" w:rsidRPr="00010A7C" w:rsidTr="009F5EF1">
        <w:trPr>
          <w:trHeight w:val="317"/>
        </w:trPr>
        <w:tc>
          <w:tcPr>
            <w:tcW w:w="957" w:type="dxa"/>
            <w:shd w:val="clear" w:color="auto" w:fill="auto"/>
          </w:tcPr>
          <w:p w:rsidR="005C5F67" w:rsidRPr="00010A7C" w:rsidRDefault="005C5F67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shd w:val="clear" w:color="auto" w:fill="auto"/>
          </w:tcPr>
          <w:p w:rsidR="005C5F67" w:rsidRPr="00010A7C" w:rsidRDefault="00FF0264" w:rsidP="00CB162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Демянского город</w:t>
            </w:r>
            <w:r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 xml:space="preserve">ского поселения в координатах </w:t>
            </w:r>
            <w:proofErr w:type="spellStart"/>
            <w:r w:rsidRPr="00010A7C">
              <w:rPr>
                <w:sz w:val="24"/>
                <w:szCs w:val="24"/>
              </w:rPr>
              <w:t>харак</w:t>
            </w:r>
            <w:r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>терных</w:t>
            </w:r>
            <w:proofErr w:type="spellEnd"/>
            <w:r w:rsidRPr="00010A7C">
              <w:rPr>
                <w:sz w:val="24"/>
                <w:szCs w:val="24"/>
              </w:rPr>
              <w:t xml:space="preserve"> точек и вне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010A7C">
              <w:rPr>
                <w:sz w:val="24"/>
                <w:szCs w:val="24"/>
              </w:rPr>
              <w:t>сение</w:t>
            </w:r>
            <w:proofErr w:type="spellEnd"/>
            <w:r w:rsidRPr="00010A7C">
              <w:rPr>
                <w:sz w:val="24"/>
                <w:szCs w:val="24"/>
              </w:rPr>
              <w:t xml:space="preserve"> сведений в государственный кадастр </w:t>
            </w:r>
            <w:proofErr w:type="spellStart"/>
            <w:r w:rsidRPr="00010A7C">
              <w:rPr>
                <w:sz w:val="24"/>
                <w:szCs w:val="24"/>
              </w:rPr>
              <w:t>недвижи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10A7C">
              <w:rPr>
                <w:sz w:val="24"/>
                <w:szCs w:val="24"/>
              </w:rPr>
              <w:t>мости</w:t>
            </w:r>
          </w:p>
        </w:tc>
        <w:tc>
          <w:tcPr>
            <w:tcW w:w="1984" w:type="dxa"/>
            <w:shd w:val="clear" w:color="auto" w:fill="auto"/>
          </w:tcPr>
          <w:p w:rsidR="005C5F67" w:rsidRPr="00A722C6" w:rsidRDefault="00FF0264" w:rsidP="00CB162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722C6">
              <w:rPr>
                <w:sz w:val="24"/>
                <w:szCs w:val="24"/>
              </w:rPr>
              <w:t>муниципального  района (</w:t>
            </w:r>
            <w:r w:rsidRPr="00010A7C">
              <w:rPr>
                <w:bCs/>
                <w:sz w:val="24"/>
                <w:szCs w:val="24"/>
              </w:rPr>
              <w:t>управ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ление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строитель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ства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и жилищно-коммунального хозяйства</w:t>
            </w:r>
            <w:r w:rsidRPr="00010A7C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F0264" w:rsidRPr="00010A7C" w:rsidRDefault="00FF0264" w:rsidP="00FF0264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2025</w:t>
            </w:r>
          </w:p>
          <w:p w:rsidR="005C5F67" w:rsidRPr="00010A7C" w:rsidRDefault="00FF0264" w:rsidP="00FF0264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годы</w:t>
            </w:r>
          </w:p>
        </w:tc>
        <w:tc>
          <w:tcPr>
            <w:tcW w:w="1550" w:type="dxa"/>
            <w:shd w:val="clear" w:color="auto" w:fill="auto"/>
          </w:tcPr>
          <w:p w:rsidR="005C5F67" w:rsidRPr="00010A7C" w:rsidRDefault="005C5F67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:rsidR="005C5F67" w:rsidRPr="00010A7C" w:rsidRDefault="00FF0264" w:rsidP="00CB16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10A7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16" w:type="dxa"/>
            <w:shd w:val="clear" w:color="auto" w:fill="auto"/>
            <w:noWrap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C5F67" w:rsidRPr="00010A7C" w:rsidRDefault="005C5F67" w:rsidP="009F5E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722C6" w:rsidRPr="00010A7C" w:rsidTr="009F5EF1">
        <w:trPr>
          <w:trHeight w:val="317"/>
        </w:trPr>
        <w:tc>
          <w:tcPr>
            <w:tcW w:w="957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2.2</w:t>
            </w:r>
          </w:p>
        </w:tc>
        <w:tc>
          <w:tcPr>
            <w:tcW w:w="2412" w:type="dxa"/>
            <w:shd w:val="clear" w:color="auto" w:fill="auto"/>
          </w:tcPr>
          <w:p w:rsidR="00010A7C" w:rsidRPr="00010A7C" w:rsidRDefault="00010A7C" w:rsidP="00CB162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Выполнение работ по изготовлению проектов межевания территории</w:t>
            </w:r>
          </w:p>
        </w:tc>
        <w:tc>
          <w:tcPr>
            <w:tcW w:w="1984" w:type="dxa"/>
            <w:shd w:val="clear" w:color="auto" w:fill="auto"/>
          </w:tcPr>
          <w:p w:rsidR="00010A7C" w:rsidRPr="00A722C6" w:rsidRDefault="00010A7C" w:rsidP="00CB162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722C6">
              <w:rPr>
                <w:sz w:val="24"/>
                <w:szCs w:val="24"/>
              </w:rPr>
              <w:t>Администрация Демянского муниципального  района (</w:t>
            </w:r>
            <w:r w:rsidRPr="00010A7C">
              <w:rPr>
                <w:bCs/>
                <w:sz w:val="24"/>
                <w:szCs w:val="24"/>
              </w:rPr>
              <w:t>управ</w:t>
            </w:r>
            <w:r w:rsidR="004630A4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ление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строитель</w:t>
            </w:r>
            <w:r w:rsidR="004630A4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ства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и жилищно-коммунального хозяйства</w:t>
            </w:r>
            <w:r w:rsidRPr="00010A7C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2017-2023</w:t>
            </w:r>
          </w:p>
        </w:tc>
        <w:tc>
          <w:tcPr>
            <w:tcW w:w="1550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1.2.1</w:t>
            </w:r>
          </w:p>
        </w:tc>
        <w:tc>
          <w:tcPr>
            <w:tcW w:w="1131" w:type="dxa"/>
            <w:shd w:val="clear" w:color="auto" w:fill="auto"/>
          </w:tcPr>
          <w:p w:rsidR="00010A7C" w:rsidRPr="00010A7C" w:rsidRDefault="004630A4" w:rsidP="00CB162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10A7C" w:rsidRPr="00010A7C">
              <w:rPr>
                <w:sz w:val="24"/>
                <w:szCs w:val="24"/>
              </w:rPr>
              <w:t xml:space="preserve">юджет </w:t>
            </w:r>
            <w:proofErr w:type="spellStart"/>
            <w:r w:rsidR="00010A7C" w:rsidRPr="00010A7C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="00010A7C" w:rsidRPr="00010A7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120,0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184,0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67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70,0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50,0</w:t>
            </w:r>
          </w:p>
        </w:tc>
        <w:tc>
          <w:tcPr>
            <w:tcW w:w="708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</w:tr>
      <w:tr w:rsidR="00A722C6" w:rsidRPr="00010A7C" w:rsidTr="009F5EF1">
        <w:trPr>
          <w:trHeight w:val="317"/>
        </w:trPr>
        <w:tc>
          <w:tcPr>
            <w:tcW w:w="957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2.3</w:t>
            </w:r>
          </w:p>
        </w:tc>
        <w:tc>
          <w:tcPr>
            <w:tcW w:w="2412" w:type="dxa"/>
            <w:shd w:val="clear" w:color="auto" w:fill="auto"/>
          </w:tcPr>
          <w:p w:rsidR="00010A7C" w:rsidRPr="00010A7C" w:rsidRDefault="00010A7C" w:rsidP="00CB162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Описание границ территориальных зон на территории Демянского городского поселения</w:t>
            </w:r>
          </w:p>
        </w:tc>
        <w:tc>
          <w:tcPr>
            <w:tcW w:w="1984" w:type="dxa"/>
            <w:shd w:val="clear" w:color="auto" w:fill="auto"/>
          </w:tcPr>
          <w:p w:rsidR="00010A7C" w:rsidRPr="00A722C6" w:rsidRDefault="00010A7C" w:rsidP="00CB162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722C6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r w:rsidRPr="00A722C6">
              <w:rPr>
                <w:sz w:val="24"/>
                <w:szCs w:val="24"/>
              </w:rPr>
              <w:t>му</w:t>
            </w:r>
            <w:r w:rsidR="00AA7EFB">
              <w:rPr>
                <w:sz w:val="24"/>
                <w:szCs w:val="24"/>
              </w:rPr>
              <w:t>-</w:t>
            </w:r>
            <w:r w:rsidRPr="00A722C6">
              <w:rPr>
                <w:sz w:val="24"/>
                <w:szCs w:val="24"/>
              </w:rPr>
              <w:t>ници</w:t>
            </w:r>
            <w:r w:rsidR="00AA7EFB">
              <w:rPr>
                <w:sz w:val="24"/>
                <w:szCs w:val="24"/>
              </w:rPr>
              <w:t>пального</w:t>
            </w:r>
            <w:proofErr w:type="spellEnd"/>
            <w:r w:rsidR="00AA7EFB">
              <w:rPr>
                <w:sz w:val="24"/>
                <w:szCs w:val="24"/>
              </w:rPr>
              <w:t xml:space="preserve"> </w:t>
            </w:r>
            <w:r w:rsidRPr="00A722C6">
              <w:rPr>
                <w:sz w:val="24"/>
                <w:szCs w:val="24"/>
              </w:rPr>
              <w:t>района (</w:t>
            </w:r>
            <w:r w:rsidRPr="00010A7C">
              <w:rPr>
                <w:bCs/>
                <w:sz w:val="24"/>
                <w:szCs w:val="24"/>
              </w:rPr>
              <w:t>управ</w:t>
            </w:r>
            <w:r w:rsidR="00AA7EFB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ление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строитель</w:t>
            </w:r>
            <w:r w:rsidR="00AA7EFB">
              <w:rPr>
                <w:bCs/>
                <w:sz w:val="24"/>
                <w:szCs w:val="24"/>
              </w:rPr>
              <w:t>-</w:t>
            </w:r>
            <w:proofErr w:type="spellStart"/>
            <w:r w:rsidRPr="00010A7C">
              <w:rPr>
                <w:bCs/>
                <w:sz w:val="24"/>
                <w:szCs w:val="24"/>
              </w:rPr>
              <w:t>ства</w:t>
            </w:r>
            <w:proofErr w:type="spellEnd"/>
            <w:r w:rsidRPr="00010A7C">
              <w:rPr>
                <w:bCs/>
                <w:sz w:val="24"/>
                <w:szCs w:val="24"/>
              </w:rPr>
              <w:t xml:space="preserve"> и жилищно-коммунального хозяйства</w:t>
            </w:r>
            <w:r w:rsidRPr="00010A7C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2020-2022</w:t>
            </w:r>
          </w:p>
        </w:tc>
        <w:tc>
          <w:tcPr>
            <w:tcW w:w="1550" w:type="dxa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1.2.1</w:t>
            </w:r>
          </w:p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:rsidR="00010A7C" w:rsidRPr="00010A7C" w:rsidRDefault="00A334B7" w:rsidP="00CB162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10A7C" w:rsidRPr="00010A7C">
              <w:rPr>
                <w:sz w:val="24"/>
                <w:szCs w:val="24"/>
              </w:rPr>
              <w:t xml:space="preserve">юджет </w:t>
            </w:r>
            <w:proofErr w:type="spellStart"/>
            <w:r w:rsidR="00010A7C" w:rsidRPr="00010A7C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="00010A7C" w:rsidRPr="00010A7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67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</w:tr>
      <w:tr w:rsidR="00A722C6" w:rsidRPr="00010A7C" w:rsidTr="009F5EF1">
        <w:trPr>
          <w:trHeight w:val="274"/>
        </w:trPr>
        <w:tc>
          <w:tcPr>
            <w:tcW w:w="7895" w:type="dxa"/>
            <w:gridSpan w:val="5"/>
            <w:shd w:val="clear" w:color="auto" w:fill="auto"/>
          </w:tcPr>
          <w:p w:rsidR="00010A7C" w:rsidRPr="00010A7C" w:rsidRDefault="00010A7C" w:rsidP="00CB1622">
            <w:pPr>
              <w:spacing w:before="120" w:line="240" w:lineRule="exact"/>
              <w:rPr>
                <w:sz w:val="24"/>
                <w:szCs w:val="24"/>
              </w:rPr>
            </w:pPr>
            <w:r w:rsidRPr="00010A7C">
              <w:rPr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131" w:type="dxa"/>
            <w:shd w:val="clear" w:color="auto" w:fill="auto"/>
          </w:tcPr>
          <w:p w:rsidR="00010A7C" w:rsidRPr="00010A7C" w:rsidRDefault="007055F8" w:rsidP="00CB162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10A7C" w:rsidRPr="00010A7C">
              <w:rPr>
                <w:sz w:val="24"/>
                <w:szCs w:val="24"/>
              </w:rPr>
              <w:t xml:space="preserve">юджет </w:t>
            </w:r>
            <w:proofErr w:type="spellStart"/>
            <w:r w:rsidR="00010A7C" w:rsidRPr="00010A7C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="00010A7C" w:rsidRPr="00010A7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220,0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430,0</w:t>
            </w:r>
          </w:p>
        </w:tc>
        <w:tc>
          <w:tcPr>
            <w:tcW w:w="616" w:type="dxa"/>
            <w:shd w:val="clear" w:color="auto" w:fill="auto"/>
            <w:noWrap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16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667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459,5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50,0</w:t>
            </w:r>
          </w:p>
        </w:tc>
        <w:tc>
          <w:tcPr>
            <w:tcW w:w="708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010A7C" w:rsidRPr="00010A7C" w:rsidRDefault="00010A7C" w:rsidP="009F5EF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010A7C">
              <w:rPr>
                <w:spacing w:val="-30"/>
                <w:sz w:val="24"/>
                <w:szCs w:val="24"/>
              </w:rPr>
              <w:t>0,0</w:t>
            </w:r>
          </w:p>
        </w:tc>
      </w:tr>
    </w:tbl>
    <w:p w:rsidR="00010A7C" w:rsidRPr="00A722C6" w:rsidRDefault="00010A7C" w:rsidP="00C95021">
      <w:pPr>
        <w:spacing w:line="360" w:lineRule="atLeast"/>
        <w:ind w:firstLine="709"/>
        <w:jc w:val="both"/>
        <w:rPr>
          <w:szCs w:val="28"/>
        </w:rPr>
      </w:pPr>
    </w:p>
    <w:p w:rsidR="001E400F" w:rsidRDefault="001E400F" w:rsidP="00C95021">
      <w:pPr>
        <w:spacing w:line="360" w:lineRule="atLeast"/>
        <w:ind w:firstLine="709"/>
        <w:jc w:val="both"/>
        <w:rPr>
          <w:szCs w:val="28"/>
        </w:rPr>
      </w:pPr>
    </w:p>
    <w:p w:rsidR="001E400F" w:rsidRDefault="001E400F" w:rsidP="00C95021">
      <w:pPr>
        <w:spacing w:line="360" w:lineRule="atLeast"/>
        <w:ind w:firstLine="709"/>
        <w:jc w:val="both"/>
        <w:rPr>
          <w:szCs w:val="28"/>
        </w:rPr>
        <w:sectPr w:rsidR="001E400F" w:rsidSect="00B556BF">
          <w:headerReference w:type="first" r:id="rId14"/>
          <w:pgSz w:w="16838" w:h="11906" w:orient="landscape"/>
          <w:pgMar w:top="567" w:right="1134" w:bottom="1985" w:left="1134" w:header="709" w:footer="709" w:gutter="0"/>
          <w:cols w:space="708"/>
          <w:titlePg/>
          <w:docGrid w:linePitch="381"/>
        </w:sectPr>
      </w:pPr>
    </w:p>
    <w:p w:rsidR="001E400F" w:rsidRPr="001E400F" w:rsidRDefault="000A5BB6" w:rsidP="00CA756A">
      <w:pPr>
        <w:autoSpaceDE w:val="0"/>
        <w:autoSpaceDN w:val="0"/>
        <w:adjustRightInd w:val="0"/>
        <w:spacing w:before="120" w:line="240" w:lineRule="exac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V</w:t>
      </w:r>
      <w:r>
        <w:rPr>
          <w:b/>
          <w:color w:val="000000"/>
          <w:szCs w:val="28"/>
        </w:rPr>
        <w:t xml:space="preserve">. </w:t>
      </w:r>
      <w:r w:rsidR="001E400F" w:rsidRPr="001E400F">
        <w:rPr>
          <w:b/>
          <w:color w:val="000000"/>
          <w:szCs w:val="28"/>
        </w:rPr>
        <w:t>Порядок</w:t>
      </w:r>
    </w:p>
    <w:p w:rsidR="001E400F" w:rsidRPr="001E400F" w:rsidRDefault="001E400F" w:rsidP="00CA756A">
      <w:pPr>
        <w:autoSpaceDE w:val="0"/>
        <w:autoSpaceDN w:val="0"/>
        <w:adjustRightInd w:val="0"/>
        <w:spacing w:before="120" w:line="240" w:lineRule="exact"/>
        <w:jc w:val="center"/>
        <w:rPr>
          <w:b/>
          <w:color w:val="000000"/>
          <w:szCs w:val="28"/>
        </w:rPr>
      </w:pPr>
      <w:r w:rsidRPr="001E400F">
        <w:rPr>
          <w:b/>
          <w:color w:val="000000"/>
          <w:szCs w:val="28"/>
        </w:rPr>
        <w:t>расчета значений целевых показателей муниципальной программы или источники получения информации</w:t>
      </w:r>
    </w:p>
    <w:p w:rsidR="001E400F" w:rsidRPr="001E400F" w:rsidRDefault="001E400F" w:rsidP="001E400F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965"/>
        <w:gridCol w:w="2965"/>
        <w:gridCol w:w="2966"/>
      </w:tblGrid>
      <w:tr w:rsidR="001E400F" w:rsidRPr="001E400F" w:rsidTr="00641D9B">
        <w:tc>
          <w:tcPr>
            <w:tcW w:w="675" w:type="dxa"/>
            <w:shd w:val="clear" w:color="auto" w:fill="auto"/>
          </w:tcPr>
          <w:p w:rsidR="001E400F" w:rsidRPr="001E400F" w:rsidRDefault="001E400F" w:rsidP="001E40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65" w:type="dxa"/>
            <w:shd w:val="clear" w:color="auto" w:fill="auto"/>
          </w:tcPr>
          <w:p w:rsidR="001E400F" w:rsidRPr="001E400F" w:rsidRDefault="001E400F" w:rsidP="001E40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Наименование целевого показателя, единица измерения</w:t>
            </w:r>
          </w:p>
        </w:tc>
        <w:tc>
          <w:tcPr>
            <w:tcW w:w="2965" w:type="dxa"/>
            <w:shd w:val="clear" w:color="auto" w:fill="auto"/>
          </w:tcPr>
          <w:p w:rsidR="001E400F" w:rsidRPr="001E400F" w:rsidRDefault="001E400F" w:rsidP="001E40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Порядок расчета значения целевого показателя</w:t>
            </w:r>
          </w:p>
        </w:tc>
        <w:tc>
          <w:tcPr>
            <w:tcW w:w="2966" w:type="dxa"/>
            <w:shd w:val="clear" w:color="auto" w:fill="auto"/>
          </w:tcPr>
          <w:p w:rsidR="001E400F" w:rsidRPr="001E400F" w:rsidRDefault="001E400F" w:rsidP="001E40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1E400F" w:rsidRPr="001E400F" w:rsidTr="00403D2A">
        <w:tc>
          <w:tcPr>
            <w:tcW w:w="675" w:type="dxa"/>
            <w:shd w:val="clear" w:color="auto" w:fill="auto"/>
          </w:tcPr>
          <w:p w:rsidR="001E400F" w:rsidRPr="001E400F" w:rsidRDefault="001E400F" w:rsidP="001E40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shd w:val="clear" w:color="auto" w:fill="auto"/>
          </w:tcPr>
          <w:p w:rsidR="001E400F" w:rsidRPr="001E400F" w:rsidRDefault="001E400F" w:rsidP="00403D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400F">
              <w:rPr>
                <w:sz w:val="24"/>
                <w:szCs w:val="24"/>
              </w:rPr>
              <w:t>Доля внесенных изменений в Правила землепользования и застройки Демянского городского поселения от количества изменений, внесение которых требуется в соответствии с законодательством о градостроительной деятельности (%).</w:t>
            </w:r>
          </w:p>
          <w:p w:rsidR="001E400F" w:rsidRPr="001E400F" w:rsidRDefault="001E400F" w:rsidP="00403D2A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  <w:shd w:val="clear" w:color="auto" w:fill="auto"/>
          </w:tcPr>
          <w:p w:rsidR="001E400F" w:rsidRPr="001E400F" w:rsidRDefault="00DB1160" w:rsidP="00403D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E400F" w:rsidRPr="001E400F">
              <w:rPr>
                <w:sz w:val="24"/>
                <w:szCs w:val="24"/>
              </w:rPr>
              <w:t>пределяется, как отношение количества внесенных изменений в Правила землепользования и застройки Демянского городского поселения к количеству изменений, внесение которых требуется в соответствии с законодательством о градостроительной деятельности</w:t>
            </w:r>
          </w:p>
        </w:tc>
        <w:tc>
          <w:tcPr>
            <w:tcW w:w="2966" w:type="dxa"/>
            <w:shd w:val="clear" w:color="auto" w:fill="auto"/>
          </w:tcPr>
          <w:p w:rsidR="001E400F" w:rsidRPr="001E400F" w:rsidRDefault="000A5BB6" w:rsidP="00403D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1E400F" w:rsidRPr="001E400F">
              <w:rPr>
                <w:color w:val="000000"/>
                <w:sz w:val="24"/>
                <w:szCs w:val="24"/>
              </w:rPr>
              <w:t xml:space="preserve">анные управления строительства и </w:t>
            </w:r>
            <w:r w:rsidR="00DB1160" w:rsidRPr="00010A7C">
              <w:rPr>
                <w:bCs/>
                <w:sz w:val="24"/>
                <w:szCs w:val="24"/>
              </w:rPr>
              <w:t>жилищно-коммунального хозяйства</w:t>
            </w:r>
            <w:r w:rsidR="001E400F" w:rsidRPr="001E400F">
              <w:rPr>
                <w:color w:val="000000"/>
                <w:sz w:val="24"/>
                <w:szCs w:val="24"/>
              </w:rPr>
              <w:t xml:space="preserve"> Администрации района</w:t>
            </w:r>
          </w:p>
        </w:tc>
      </w:tr>
      <w:tr w:rsidR="001E400F" w:rsidRPr="001E400F" w:rsidTr="00403D2A">
        <w:tc>
          <w:tcPr>
            <w:tcW w:w="675" w:type="dxa"/>
            <w:shd w:val="clear" w:color="auto" w:fill="auto"/>
          </w:tcPr>
          <w:p w:rsidR="001E400F" w:rsidRPr="001E400F" w:rsidRDefault="001E400F" w:rsidP="001E40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shd w:val="clear" w:color="auto" w:fill="auto"/>
          </w:tcPr>
          <w:p w:rsidR="001E400F" w:rsidRPr="001E400F" w:rsidRDefault="001E400F" w:rsidP="00403D2A">
            <w:pPr>
              <w:rPr>
                <w:sz w:val="24"/>
                <w:szCs w:val="24"/>
              </w:rPr>
            </w:pPr>
            <w:r w:rsidRPr="001E400F">
              <w:rPr>
                <w:sz w:val="24"/>
                <w:szCs w:val="24"/>
              </w:rPr>
              <w:t>Доля территории Демянского городского поселения, описание границ которой выполнено в координатах характерных точек и сведения внесены в государственный кадастр недвижимости, от общей площади территории населенного пункта (%).</w:t>
            </w:r>
          </w:p>
        </w:tc>
        <w:tc>
          <w:tcPr>
            <w:tcW w:w="2965" w:type="dxa"/>
            <w:shd w:val="clear" w:color="auto" w:fill="auto"/>
          </w:tcPr>
          <w:p w:rsidR="001E400F" w:rsidRPr="001E400F" w:rsidRDefault="00403D2A" w:rsidP="00403D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E400F" w:rsidRPr="001E400F">
              <w:rPr>
                <w:sz w:val="24"/>
                <w:szCs w:val="24"/>
              </w:rPr>
              <w:t>пределяется, как отношение доли территории Демянского городского поселения, описание границ которой выполнено в координатах характерных точек и сведения внесены в государственный кадастр недвижимости, к общей площади территории населенного пункта</w:t>
            </w:r>
          </w:p>
        </w:tc>
        <w:tc>
          <w:tcPr>
            <w:tcW w:w="2966" w:type="dxa"/>
            <w:shd w:val="clear" w:color="auto" w:fill="auto"/>
          </w:tcPr>
          <w:p w:rsidR="001E400F" w:rsidRPr="001E400F" w:rsidRDefault="00DB1160" w:rsidP="00403D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1E400F" w:rsidRPr="001E400F">
              <w:rPr>
                <w:color w:val="000000"/>
                <w:sz w:val="24"/>
                <w:szCs w:val="24"/>
              </w:rPr>
              <w:t xml:space="preserve">анные управления строительства и </w:t>
            </w:r>
            <w:r w:rsidRPr="00010A7C">
              <w:rPr>
                <w:bCs/>
                <w:sz w:val="24"/>
                <w:szCs w:val="24"/>
              </w:rPr>
              <w:t>жилищно-коммунального хозяйства</w:t>
            </w:r>
            <w:r w:rsidR="001E400F" w:rsidRPr="001E400F">
              <w:rPr>
                <w:color w:val="000000"/>
                <w:sz w:val="24"/>
                <w:szCs w:val="24"/>
              </w:rPr>
              <w:t xml:space="preserve"> Администрации района</w:t>
            </w:r>
          </w:p>
        </w:tc>
      </w:tr>
      <w:tr w:rsidR="001E400F" w:rsidRPr="001E400F" w:rsidTr="00964362">
        <w:tc>
          <w:tcPr>
            <w:tcW w:w="675" w:type="dxa"/>
            <w:shd w:val="clear" w:color="auto" w:fill="auto"/>
          </w:tcPr>
          <w:p w:rsidR="001E400F" w:rsidRPr="001E400F" w:rsidRDefault="001E400F" w:rsidP="001E40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5" w:type="dxa"/>
            <w:shd w:val="clear" w:color="auto" w:fill="auto"/>
          </w:tcPr>
          <w:p w:rsidR="001E400F" w:rsidRPr="001E400F" w:rsidRDefault="001E400F" w:rsidP="00403D2A">
            <w:pPr>
              <w:spacing w:before="120" w:after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1E400F">
              <w:rPr>
                <w:sz w:val="24"/>
                <w:szCs w:val="24"/>
              </w:rPr>
              <w:t>Площадь территории Демянского городского поселения, на которой проведено межевание территории (га)</w:t>
            </w:r>
          </w:p>
        </w:tc>
        <w:tc>
          <w:tcPr>
            <w:tcW w:w="2965" w:type="dxa"/>
            <w:shd w:val="clear" w:color="auto" w:fill="auto"/>
          </w:tcPr>
          <w:p w:rsidR="001E400F" w:rsidRPr="001E400F" w:rsidRDefault="001E400F" w:rsidP="009643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E400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6" w:type="dxa"/>
            <w:shd w:val="clear" w:color="auto" w:fill="auto"/>
          </w:tcPr>
          <w:p w:rsidR="001E400F" w:rsidRPr="001E400F" w:rsidRDefault="00DB1160" w:rsidP="00403D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1E400F" w:rsidRPr="001E400F">
              <w:rPr>
                <w:color w:val="000000"/>
                <w:sz w:val="24"/>
                <w:szCs w:val="24"/>
              </w:rPr>
              <w:t xml:space="preserve">анные управления строительства и </w:t>
            </w:r>
            <w:r w:rsidRPr="00010A7C">
              <w:rPr>
                <w:bCs/>
                <w:sz w:val="24"/>
                <w:szCs w:val="24"/>
              </w:rPr>
              <w:t>жилищно-коммунального хозяйства</w:t>
            </w:r>
            <w:r w:rsidR="001E400F" w:rsidRPr="001E400F">
              <w:rPr>
                <w:color w:val="000000"/>
                <w:sz w:val="24"/>
                <w:szCs w:val="24"/>
              </w:rPr>
              <w:t xml:space="preserve"> Администрации района</w:t>
            </w:r>
          </w:p>
        </w:tc>
      </w:tr>
    </w:tbl>
    <w:p w:rsidR="001E400F" w:rsidRPr="00C170F2" w:rsidRDefault="001E400F" w:rsidP="00C95021">
      <w:pPr>
        <w:spacing w:line="360" w:lineRule="atLeast"/>
        <w:ind w:firstLine="709"/>
        <w:jc w:val="both"/>
        <w:rPr>
          <w:szCs w:val="28"/>
        </w:rPr>
      </w:pPr>
    </w:p>
    <w:sectPr w:rsidR="001E400F" w:rsidRPr="00C170F2" w:rsidSect="001E400F"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85" w:rsidRDefault="00D35C85" w:rsidP="000D1F0B">
      <w:r>
        <w:separator/>
      </w:r>
    </w:p>
  </w:endnote>
  <w:endnote w:type="continuationSeparator" w:id="0">
    <w:p w:rsidR="00D35C85" w:rsidRDefault="00D35C85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2A503A">
      <w:t>1894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6DC" w:rsidRPr="00C766DC" w:rsidRDefault="00C766DC" w:rsidP="00C766D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85" w:rsidRDefault="00D35C85" w:rsidP="000D1F0B">
      <w:r>
        <w:separator/>
      </w:r>
    </w:p>
  </w:footnote>
  <w:footnote w:type="continuationSeparator" w:id="0">
    <w:p w:rsidR="00D35C85" w:rsidRDefault="00D35C85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02069"/>
      <w:docPartObj>
        <w:docPartGallery w:val="Page Numbers (Top of Page)"/>
        <w:docPartUnique/>
      </w:docPartObj>
    </w:sdtPr>
    <w:sdtEndPr/>
    <w:sdtContent>
      <w:p w:rsidR="00C72041" w:rsidRDefault="00C720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226">
          <w:rPr>
            <w:noProof/>
          </w:rPr>
          <w:t>7</w:t>
        </w:r>
        <w:r>
          <w:fldChar w:fldCharType="end"/>
        </w:r>
      </w:p>
    </w:sdtContent>
  </w:sdt>
  <w:p w:rsidR="009A3E2F" w:rsidRDefault="009A3E2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662" w:rsidRDefault="00626662">
    <w:pPr>
      <w:pStyle w:val="a7"/>
      <w:jc w:val="center"/>
    </w:pPr>
  </w:p>
  <w:p w:rsidR="00B556BF" w:rsidRDefault="00B556B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7733783"/>
      <w:docPartObj>
        <w:docPartGallery w:val="Page Numbers (Top of Page)"/>
        <w:docPartUnique/>
      </w:docPartObj>
    </w:sdtPr>
    <w:sdtEndPr/>
    <w:sdtContent>
      <w:p w:rsidR="00FD2203" w:rsidRDefault="00FD22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226">
          <w:rPr>
            <w:noProof/>
          </w:rPr>
          <w:t>8</w:t>
        </w:r>
        <w:r>
          <w:fldChar w:fldCharType="end"/>
        </w:r>
      </w:p>
    </w:sdtContent>
  </w:sdt>
  <w:p w:rsidR="00FD2203" w:rsidRDefault="00FD22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10A7C"/>
    <w:rsid w:val="0003107E"/>
    <w:rsid w:val="00052814"/>
    <w:rsid w:val="00056C93"/>
    <w:rsid w:val="00064226"/>
    <w:rsid w:val="00066F8E"/>
    <w:rsid w:val="00072C57"/>
    <w:rsid w:val="00087404"/>
    <w:rsid w:val="0009538A"/>
    <w:rsid w:val="000A5BB6"/>
    <w:rsid w:val="000B18B6"/>
    <w:rsid w:val="000C0C98"/>
    <w:rsid w:val="000C3503"/>
    <w:rsid w:val="000D1F0B"/>
    <w:rsid w:val="000E17C5"/>
    <w:rsid w:val="000F79FA"/>
    <w:rsid w:val="001158D6"/>
    <w:rsid w:val="00136490"/>
    <w:rsid w:val="00141375"/>
    <w:rsid w:val="00177167"/>
    <w:rsid w:val="001862D0"/>
    <w:rsid w:val="00186E55"/>
    <w:rsid w:val="00187715"/>
    <w:rsid w:val="001D4636"/>
    <w:rsid w:val="001E1625"/>
    <w:rsid w:val="001E400F"/>
    <w:rsid w:val="00203D58"/>
    <w:rsid w:val="00203E74"/>
    <w:rsid w:val="002065A9"/>
    <w:rsid w:val="002218BC"/>
    <w:rsid w:val="00222F29"/>
    <w:rsid w:val="0022411E"/>
    <w:rsid w:val="002244C4"/>
    <w:rsid w:val="00246784"/>
    <w:rsid w:val="002671AF"/>
    <w:rsid w:val="00284520"/>
    <w:rsid w:val="00297DC5"/>
    <w:rsid w:val="002A503A"/>
    <w:rsid w:val="002C03A7"/>
    <w:rsid w:val="002E545F"/>
    <w:rsid w:val="002F4CA5"/>
    <w:rsid w:val="002F527D"/>
    <w:rsid w:val="00342F67"/>
    <w:rsid w:val="00384FA0"/>
    <w:rsid w:val="003C0FDC"/>
    <w:rsid w:val="003C36A7"/>
    <w:rsid w:val="003F2547"/>
    <w:rsid w:val="00400D20"/>
    <w:rsid w:val="00403D2A"/>
    <w:rsid w:val="00411128"/>
    <w:rsid w:val="0041175B"/>
    <w:rsid w:val="00414B7B"/>
    <w:rsid w:val="00422593"/>
    <w:rsid w:val="004330DD"/>
    <w:rsid w:val="004630A4"/>
    <w:rsid w:val="00466A0A"/>
    <w:rsid w:val="00482CA5"/>
    <w:rsid w:val="004908FF"/>
    <w:rsid w:val="00492F71"/>
    <w:rsid w:val="004C30A0"/>
    <w:rsid w:val="004F27B3"/>
    <w:rsid w:val="004F4B7F"/>
    <w:rsid w:val="00505749"/>
    <w:rsid w:val="00512E09"/>
    <w:rsid w:val="00537513"/>
    <w:rsid w:val="005375D2"/>
    <w:rsid w:val="00552105"/>
    <w:rsid w:val="005648DC"/>
    <w:rsid w:val="00582212"/>
    <w:rsid w:val="005A1A75"/>
    <w:rsid w:val="005A2386"/>
    <w:rsid w:val="005A2967"/>
    <w:rsid w:val="005B3231"/>
    <w:rsid w:val="005B4DD3"/>
    <w:rsid w:val="005B7CD5"/>
    <w:rsid w:val="005C3C5C"/>
    <w:rsid w:val="005C5F67"/>
    <w:rsid w:val="00611748"/>
    <w:rsid w:val="00626662"/>
    <w:rsid w:val="006336E4"/>
    <w:rsid w:val="0064027C"/>
    <w:rsid w:val="00652A78"/>
    <w:rsid w:val="00673BDD"/>
    <w:rsid w:val="006A3B78"/>
    <w:rsid w:val="006B4CCA"/>
    <w:rsid w:val="006C5BD1"/>
    <w:rsid w:val="006D5C3F"/>
    <w:rsid w:val="006D67FF"/>
    <w:rsid w:val="006E5ACF"/>
    <w:rsid w:val="006E6DE7"/>
    <w:rsid w:val="007055F8"/>
    <w:rsid w:val="00726C64"/>
    <w:rsid w:val="007347A5"/>
    <w:rsid w:val="00774BA2"/>
    <w:rsid w:val="007A5AFB"/>
    <w:rsid w:val="007C0405"/>
    <w:rsid w:val="007D1B22"/>
    <w:rsid w:val="007E7FC6"/>
    <w:rsid w:val="007F4F7B"/>
    <w:rsid w:val="00802ABE"/>
    <w:rsid w:val="008330CF"/>
    <w:rsid w:val="0085456F"/>
    <w:rsid w:val="008600F7"/>
    <w:rsid w:val="00861A3E"/>
    <w:rsid w:val="008620F5"/>
    <w:rsid w:val="00870B17"/>
    <w:rsid w:val="008A2C46"/>
    <w:rsid w:val="008C722F"/>
    <w:rsid w:val="008D4B7E"/>
    <w:rsid w:val="008F32B1"/>
    <w:rsid w:val="0091222A"/>
    <w:rsid w:val="00916ADD"/>
    <w:rsid w:val="00931072"/>
    <w:rsid w:val="00932CD6"/>
    <w:rsid w:val="00947133"/>
    <w:rsid w:val="009479A4"/>
    <w:rsid w:val="00954248"/>
    <w:rsid w:val="00964362"/>
    <w:rsid w:val="0097001A"/>
    <w:rsid w:val="009A3E2F"/>
    <w:rsid w:val="009F5EF1"/>
    <w:rsid w:val="00A0269F"/>
    <w:rsid w:val="00A229B9"/>
    <w:rsid w:val="00A2777B"/>
    <w:rsid w:val="00A334B7"/>
    <w:rsid w:val="00A3575C"/>
    <w:rsid w:val="00A50A6D"/>
    <w:rsid w:val="00A564A1"/>
    <w:rsid w:val="00A565D7"/>
    <w:rsid w:val="00A722C6"/>
    <w:rsid w:val="00A74F51"/>
    <w:rsid w:val="00A86B25"/>
    <w:rsid w:val="00A91064"/>
    <w:rsid w:val="00A94187"/>
    <w:rsid w:val="00AA78B1"/>
    <w:rsid w:val="00AA7EFB"/>
    <w:rsid w:val="00AB1709"/>
    <w:rsid w:val="00B10889"/>
    <w:rsid w:val="00B33ED5"/>
    <w:rsid w:val="00B40D4B"/>
    <w:rsid w:val="00B556BF"/>
    <w:rsid w:val="00B77578"/>
    <w:rsid w:val="00B87425"/>
    <w:rsid w:val="00BA1810"/>
    <w:rsid w:val="00BA2828"/>
    <w:rsid w:val="00BA5F09"/>
    <w:rsid w:val="00BB52AC"/>
    <w:rsid w:val="00BB5B93"/>
    <w:rsid w:val="00BC2450"/>
    <w:rsid w:val="00BC611E"/>
    <w:rsid w:val="00BD03C6"/>
    <w:rsid w:val="00BD0AF9"/>
    <w:rsid w:val="00BF558F"/>
    <w:rsid w:val="00BF68B8"/>
    <w:rsid w:val="00BF7EB8"/>
    <w:rsid w:val="00C03340"/>
    <w:rsid w:val="00C05FC5"/>
    <w:rsid w:val="00C11DE1"/>
    <w:rsid w:val="00C15EAE"/>
    <w:rsid w:val="00C170F2"/>
    <w:rsid w:val="00C17FFC"/>
    <w:rsid w:val="00C26AD6"/>
    <w:rsid w:val="00C26E27"/>
    <w:rsid w:val="00C3605E"/>
    <w:rsid w:val="00C3724B"/>
    <w:rsid w:val="00C465AC"/>
    <w:rsid w:val="00C6157A"/>
    <w:rsid w:val="00C715EE"/>
    <w:rsid w:val="00C72041"/>
    <w:rsid w:val="00C766DC"/>
    <w:rsid w:val="00C95021"/>
    <w:rsid w:val="00CA10A0"/>
    <w:rsid w:val="00CA756A"/>
    <w:rsid w:val="00CB0B70"/>
    <w:rsid w:val="00CB1622"/>
    <w:rsid w:val="00CC6AF7"/>
    <w:rsid w:val="00D0150E"/>
    <w:rsid w:val="00D16557"/>
    <w:rsid w:val="00D35C85"/>
    <w:rsid w:val="00D46F99"/>
    <w:rsid w:val="00DA649D"/>
    <w:rsid w:val="00DB1160"/>
    <w:rsid w:val="00DF3433"/>
    <w:rsid w:val="00E02F6A"/>
    <w:rsid w:val="00E158CF"/>
    <w:rsid w:val="00E320DC"/>
    <w:rsid w:val="00E34553"/>
    <w:rsid w:val="00E509D4"/>
    <w:rsid w:val="00E61B01"/>
    <w:rsid w:val="00E76031"/>
    <w:rsid w:val="00EA0BA1"/>
    <w:rsid w:val="00EB2603"/>
    <w:rsid w:val="00EB261F"/>
    <w:rsid w:val="00EC156F"/>
    <w:rsid w:val="00EE299E"/>
    <w:rsid w:val="00F07A16"/>
    <w:rsid w:val="00F73069"/>
    <w:rsid w:val="00FD2203"/>
    <w:rsid w:val="00FD26FF"/>
    <w:rsid w:val="00FF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c">
    <w:name w:val="line number"/>
    <w:basedOn w:val="a0"/>
    <w:uiPriority w:val="99"/>
    <w:semiHidden/>
    <w:unhideWhenUsed/>
    <w:rsid w:val="006266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c">
    <w:name w:val="line number"/>
    <w:basedOn w:val="a0"/>
    <w:uiPriority w:val="99"/>
    <w:semiHidden/>
    <w:unhideWhenUsed/>
    <w:rsid w:val="00626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7B5BD-8EDB-42BC-8E1C-B43C1A9A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185</cp:revision>
  <cp:lastPrinted>2022-12-29T05:05:00Z</cp:lastPrinted>
  <dcterms:created xsi:type="dcterms:W3CDTF">2022-12-05T11:08:00Z</dcterms:created>
  <dcterms:modified xsi:type="dcterms:W3CDTF">2022-12-29T05:05:00Z</dcterms:modified>
</cp:coreProperties>
</file>